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97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6"/>
        <w:gridCol w:w="1938"/>
        <w:gridCol w:w="1938"/>
        <w:gridCol w:w="3947"/>
      </w:tblGrid>
      <w:tr w14:paraId="2922F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AE8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南方医科大学中西结合医院服务类采购需求调研表</w:t>
            </w:r>
          </w:p>
        </w:tc>
      </w:tr>
      <w:tr w14:paraId="50AA9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5EE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（调研企业填写并加盖公章）</w:t>
            </w:r>
          </w:p>
        </w:tc>
      </w:tr>
      <w:tr w14:paraId="09D5A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5D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服务项目名称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（根据调研公告填写）</w:t>
            </w:r>
          </w:p>
        </w:tc>
        <w:tc>
          <w:tcPr>
            <w:tcW w:w="38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F7B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5E32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C6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38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3BB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39EF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D4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服务项目报价</w:t>
            </w:r>
          </w:p>
        </w:tc>
        <w:tc>
          <w:tcPr>
            <w:tcW w:w="38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16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详见报价明细表</w:t>
            </w:r>
          </w:p>
        </w:tc>
      </w:tr>
      <w:tr w14:paraId="1556A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FE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企业已有资质情况</w:t>
            </w:r>
          </w:p>
        </w:tc>
      </w:tr>
      <w:tr w14:paraId="698A79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ED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资质名称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2F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资质发放机构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71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获得时间</w:t>
            </w:r>
          </w:p>
        </w:tc>
        <w:tc>
          <w:tcPr>
            <w:tcW w:w="1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4A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是否与项目实施相关</w:t>
            </w:r>
          </w:p>
        </w:tc>
      </w:tr>
      <w:tr w14:paraId="1CF17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90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FDD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EA1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78D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D51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AEF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9DF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A8A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2EF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20B5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EC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...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955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EB3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443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7A2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04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类似服务历史成交信息（同类服务近三年成交业绩）</w:t>
            </w:r>
          </w:p>
        </w:tc>
      </w:tr>
      <w:tr w14:paraId="03115A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B6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终端用户名称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88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成交价格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E2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服务期限</w:t>
            </w:r>
          </w:p>
        </w:tc>
        <w:tc>
          <w:tcPr>
            <w:tcW w:w="1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43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服务内容说明</w:t>
            </w:r>
          </w:p>
        </w:tc>
      </w:tr>
      <w:tr w14:paraId="7E01A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F7D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54B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38E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A26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3B51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AE2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4DE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C29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680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090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4A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...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33B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C79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BAF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871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E6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授权代表姓名及联系方式</w:t>
            </w:r>
          </w:p>
        </w:tc>
      </w:tr>
      <w:tr w14:paraId="0A9B9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29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授权代表姓名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6C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手机号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33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联系邮箱</w:t>
            </w:r>
          </w:p>
        </w:tc>
        <w:tc>
          <w:tcPr>
            <w:tcW w:w="1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E0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邮寄地址</w:t>
            </w:r>
          </w:p>
        </w:tc>
      </w:tr>
      <w:tr w14:paraId="5A8FD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326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2C7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E26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B51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AF3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07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企业详细介绍</w:t>
            </w:r>
          </w:p>
        </w:tc>
        <w:tc>
          <w:tcPr>
            <w:tcW w:w="38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2E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请附页详细提供（营业执照等相关资料）。</w:t>
            </w:r>
          </w:p>
        </w:tc>
      </w:tr>
      <w:tr w14:paraId="257C7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0B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备注：可根据实际情况增加行数填写。</w:t>
            </w:r>
          </w:p>
        </w:tc>
      </w:tr>
    </w:tbl>
    <w:p w14:paraId="40E529BC">
      <w:r>
        <w:br w:type="page"/>
      </w:r>
    </w:p>
    <w:p w14:paraId="05342EB3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一、分项报价明细表</w:t>
      </w:r>
    </w:p>
    <w:p w14:paraId="2F618912">
      <w:pPr>
        <w:rPr>
          <w:rFonts w:hint="eastAsia"/>
          <w:lang w:val="en-US" w:eastAsia="zh-CN"/>
        </w:rPr>
      </w:pPr>
    </w:p>
    <w:tbl>
      <w:tblPr>
        <w:tblStyle w:val="2"/>
        <w:tblW w:w="5755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812"/>
        <w:gridCol w:w="1209"/>
        <w:gridCol w:w="2065"/>
        <w:gridCol w:w="2275"/>
        <w:gridCol w:w="1739"/>
      </w:tblGrid>
      <w:tr w14:paraId="764F8F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FD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98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B3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驻场人员数量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CE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每月每个岗位报价（元/月）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79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服务总价（元/年）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19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0E8A8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9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85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  <w:lang w:eastAsia="zh-CN"/>
              </w:rPr>
              <w:t>驻值班员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74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6人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FB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F7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F3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019D9B6">
      <w:pPr>
        <w:rPr>
          <w:rFonts w:hint="eastAsia"/>
          <w:lang w:val="en-US" w:eastAsia="zh-CN"/>
        </w:rPr>
      </w:pPr>
    </w:p>
    <w:p w14:paraId="04473D36">
      <w:pPr>
        <w:rPr>
          <w:rFonts w:hint="eastAsia"/>
          <w:sz w:val="24"/>
          <w:szCs w:val="24"/>
          <w:lang w:val="en-US" w:eastAsia="zh-CN"/>
        </w:rPr>
      </w:pPr>
    </w:p>
    <w:p w14:paraId="0C675662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二、技术、商务要求</w:t>
      </w:r>
    </w:p>
    <w:p w14:paraId="0A372F69">
      <w:pPr>
        <w:rPr>
          <w:rFonts w:hint="eastAsia"/>
          <w:sz w:val="24"/>
          <w:szCs w:val="24"/>
          <w:lang w:val="en-US" w:eastAsia="zh-CN"/>
        </w:rPr>
      </w:pPr>
    </w:p>
    <w:p w14:paraId="08925450"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问题1：</w:t>
      </w:r>
    </w:p>
    <w:p w14:paraId="739B8757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针对初步采购需求，供应商是否能提供 6名持有有效期内的中级（四级）及以上消防设施操作员证的值班人员？</w:t>
      </w:r>
    </w:p>
    <w:p w14:paraId="3B64E9DA"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 w14:paraId="02975186"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 w14:paraId="4D0304E2"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 w14:paraId="512AF5C7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问题2：</w:t>
      </w:r>
    </w:p>
    <w:p w14:paraId="0058B746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针对初步采购需求，供应商提供的值班人员是否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从事</w:t>
      </w:r>
      <w:r>
        <w:rPr>
          <w:rFonts w:hint="eastAsia" w:ascii="宋体" w:hAnsi="宋体" w:eastAsia="宋体" w:cs="宋体"/>
          <w:spacing w:val="1"/>
          <w:sz w:val="24"/>
          <w:szCs w:val="24"/>
          <w:lang w:val="en-US" w:eastAsia="zh-CN"/>
        </w:rPr>
        <w:t>相关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工作经历</w:t>
      </w:r>
      <w:r>
        <w:rPr>
          <w:rFonts w:ascii="宋体" w:hAnsi="宋体" w:eastAsia="宋体" w:cs="宋体"/>
          <w:spacing w:val="-4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spacing w:val="-4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年（</w:t>
      </w:r>
      <w:r>
        <w:rPr>
          <w:rFonts w:ascii="宋体" w:hAnsi="宋体" w:eastAsia="宋体" w:cs="宋体"/>
          <w:sz w:val="24"/>
          <w:szCs w:val="24"/>
          <w:lang w:eastAsia="zh-CN"/>
        </w:rPr>
        <w:t>含）以上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28BE8C40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2F627FC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1BC1A0CE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22BA852D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问题3：</w:t>
      </w:r>
    </w:p>
    <w:p w14:paraId="22F29156"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针对本项目采购标的，供应商认为本项目需要哪些资质证书，确保本项目合法合规实施、技术能力达标及服务质量可靠？</w:t>
      </w:r>
    </w:p>
    <w:p w14:paraId="0C36C74A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A73F601"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 w14:paraId="6F93274D"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 w14:paraId="2F6724A5"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问题4：</w:t>
      </w:r>
    </w:p>
    <w:p w14:paraId="2A79E741"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针对初步采购需求，供应商认为需要提交的其他建议（技术要求和商务要求）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，请供应商具体填写。</w:t>
      </w:r>
    </w:p>
    <w:p w14:paraId="6C16C12D"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B63200"/>
    <w:rsid w:val="3CB63200"/>
    <w:rsid w:val="7725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470</Words>
  <Characters>474</Characters>
  <Lines>0</Lines>
  <Paragraphs>0</Paragraphs>
  <TotalTime>5</TotalTime>
  <ScaleCrop>false</ScaleCrop>
  <LinksUpToDate>false</LinksUpToDate>
  <CharactersWithSpaces>477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2026-01-09T01:39:00Z</dcterms:created>
  <dc:creator>华伦-杨立敏</dc:creator>
  <cp:lastModifiedBy>华伦-杨立敏</cp:lastModifiedBy>
  <dcterms:modified xsi:type="dcterms:W3CDTF">2026-01-09T02:02:53Z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6BEE2933D6D94CC085D5CF238B5F7D8B_11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