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  <w:t>信用承诺书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我单位</w:t>
      </w:r>
      <w:r>
        <w:rPr>
          <w:rFonts w:hint="eastAsia" w:ascii="仿宋_GB2312" w:eastAsia="仿宋_GB2312"/>
          <w:sz w:val="32"/>
          <w:szCs w:val="32"/>
          <w:lang w:eastAsia="zh-CN"/>
        </w:rPr>
        <w:t>（名称）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，统一社会信用代码为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郑重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承诺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如下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sz w:val="32"/>
          <w:szCs w:val="32"/>
        </w:rPr>
        <w:t>提供给行政部门、行业管理部门、司法部门及行业组织的所有资料均合法、真实、有效，并对所提供资料的真实性负责；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遵守国家法律、法规、规章和政策规定，开展生产经营活动，主动接受行业监管，自愿接受依法开展的日常检查；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三、</w:t>
      </w:r>
      <w:r>
        <w:rPr>
          <w:rFonts w:hint="eastAsia" w:ascii="仿宋_GB2312" w:eastAsia="仿宋_GB2312"/>
          <w:sz w:val="32"/>
          <w:szCs w:val="32"/>
        </w:rPr>
        <w:t>若发生违法失信行为，将依照有关法律、法规规章和政策规定接受处罚，并依法承担相应责任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四、</w:t>
      </w:r>
      <w:r>
        <w:rPr>
          <w:rFonts w:hint="eastAsia" w:ascii="仿宋_GB2312" w:eastAsia="仿宋_GB2312"/>
          <w:sz w:val="32"/>
          <w:szCs w:val="32"/>
        </w:rPr>
        <w:t>自觉接受政府、行业组织、社会公众、新闻舆论的监督，积极履行社会责任；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五、</w:t>
      </w:r>
      <w:r>
        <w:rPr>
          <w:rFonts w:hint="eastAsia" w:ascii="仿宋_GB2312" w:eastAsia="仿宋_GB2312"/>
          <w:sz w:val="32"/>
          <w:szCs w:val="32"/>
        </w:rPr>
        <w:t>自愿按照信用信息管理有关要求，将信用承诺信息纳入</w:t>
      </w:r>
      <w:r>
        <w:rPr>
          <w:rFonts w:hint="eastAsia" w:ascii="仿宋_GB2312" w:eastAsia="仿宋_GB2312"/>
          <w:sz w:val="32"/>
          <w:szCs w:val="32"/>
          <w:lang w:eastAsia="zh-CN"/>
        </w:rPr>
        <w:t>各级信用信息共享平台</w:t>
      </w:r>
      <w:r>
        <w:rPr>
          <w:rFonts w:hint="eastAsia" w:ascii="仿宋_GB2312" w:eastAsia="仿宋_GB2312"/>
          <w:sz w:val="32"/>
          <w:szCs w:val="32"/>
        </w:rPr>
        <w:t>，并通过</w:t>
      </w:r>
      <w:r>
        <w:rPr>
          <w:rFonts w:hint="eastAsia" w:ascii="仿宋_GB2312" w:eastAsia="仿宋_GB2312"/>
          <w:sz w:val="32"/>
          <w:szCs w:val="32"/>
          <w:lang w:eastAsia="zh-CN"/>
        </w:rPr>
        <w:t>各级信用</w:t>
      </w:r>
      <w:r>
        <w:rPr>
          <w:rFonts w:hint="eastAsia" w:ascii="仿宋_GB2312" w:eastAsia="仿宋_GB2312"/>
          <w:sz w:val="32"/>
          <w:szCs w:val="32"/>
        </w:rPr>
        <w:t>网站向社会</w:t>
      </w:r>
      <w:r>
        <w:rPr>
          <w:rFonts w:hint="eastAsia" w:ascii="仿宋_GB2312" w:eastAsia="仿宋_GB2312"/>
          <w:sz w:val="32"/>
          <w:szCs w:val="32"/>
          <w:lang w:eastAsia="zh-CN"/>
        </w:rPr>
        <w:t>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0" w:firstLineChars="10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承诺单位（加盖公章）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0" w:firstLineChars="10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法定代表人签字：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textAlignment w:val="auto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745D9"/>
    <w:rsid w:val="12EC5425"/>
    <w:rsid w:val="18B0593D"/>
    <w:rsid w:val="19260377"/>
    <w:rsid w:val="212F7062"/>
    <w:rsid w:val="28E36EE6"/>
    <w:rsid w:val="2F042917"/>
    <w:rsid w:val="35086A23"/>
    <w:rsid w:val="35A16B80"/>
    <w:rsid w:val="3D857373"/>
    <w:rsid w:val="41502E35"/>
    <w:rsid w:val="47B745D9"/>
    <w:rsid w:val="480F32B0"/>
    <w:rsid w:val="543035FA"/>
    <w:rsid w:val="69BC5364"/>
    <w:rsid w:val="6C964402"/>
    <w:rsid w:val="6E4566BB"/>
    <w:rsid w:val="6F2A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2018-11-13T11:55:00Z</dcterms:created>
  <dc:creator>碧</dc:creator>
  <cp:lastModifiedBy>Can</cp:lastModifiedBy>
  <cp:lastPrinted>2018-12-19T12:49:00Z</cp:lastPrinted>
  <dcterms:modified xsi:type="dcterms:W3CDTF">2019-12-27T01:11:41Z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