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D7E5">
      <w:pPr>
        <w:pStyle w:val="2"/>
        <w:keepNext/>
        <w:keepLines/>
        <w:pageBreakBefore w:val="0"/>
        <w:widowControl w:val="0"/>
        <w:kinsoku/>
        <w:wordWrap/>
        <w:overflowPunct/>
        <w:topLinePunct w:val="0"/>
        <w:autoSpaceDE/>
        <w:autoSpaceDN/>
        <w:bidi w:val="0"/>
        <w:adjustRightInd/>
        <w:snapToGrid/>
        <w:spacing w:line="300" w:lineRule="atLeast"/>
        <w:jc w:val="center"/>
        <w:textAlignment w:val="auto"/>
        <w:rPr>
          <w:rFonts w:hint="eastAsia" w:eastAsiaTheme="majorEastAsia"/>
          <w:color w:val="auto"/>
          <w:sz w:val="36"/>
          <w:szCs w:val="36"/>
          <w:lang w:val="en-US" w:eastAsia="zh-CN"/>
        </w:rPr>
      </w:pPr>
      <w:r>
        <w:rPr>
          <w:rFonts w:hint="default"/>
          <w:color w:val="auto"/>
          <w:sz w:val="36"/>
          <w:szCs w:val="36"/>
          <w:lang w:val="en-US" w:eastAsia="zh-CN"/>
        </w:rPr>
        <w:t>潮州市中心医院2026年度零星修缮项目</w:t>
      </w:r>
    </w:p>
    <w:p w14:paraId="65E22229">
      <w:pPr>
        <w:pStyle w:val="2"/>
        <w:keepNext/>
        <w:keepLines/>
        <w:pageBreakBefore w:val="0"/>
        <w:widowControl w:val="0"/>
        <w:kinsoku/>
        <w:wordWrap/>
        <w:overflowPunct/>
        <w:topLinePunct w:val="0"/>
        <w:autoSpaceDE/>
        <w:autoSpaceDN/>
        <w:bidi w:val="0"/>
        <w:adjustRightInd/>
        <w:snapToGrid/>
        <w:spacing w:line="300" w:lineRule="atLeast"/>
        <w:jc w:val="center"/>
        <w:textAlignment w:val="auto"/>
        <w:rPr>
          <w:rFonts w:hint="eastAsia"/>
          <w:color w:val="auto"/>
          <w:sz w:val="36"/>
          <w:szCs w:val="36"/>
        </w:rPr>
      </w:pPr>
      <w:r>
        <w:rPr>
          <w:color w:val="auto"/>
          <w:sz w:val="36"/>
          <w:szCs w:val="36"/>
        </w:rPr>
        <w:t>政府采购定点议价供应商遴选公告</w:t>
      </w:r>
    </w:p>
    <w:p w14:paraId="3D702C8B">
      <w:pPr>
        <w:spacing w:line="500" w:lineRule="exact"/>
        <w:ind w:firstLine="560" w:firstLineChars="200"/>
        <w:rPr>
          <w:rFonts w:hint="eastAsia" w:cs="宋体" w:asciiTheme="minorEastAsia" w:hAnsiTheme="minorEastAsia" w:eastAsiaTheme="minorEastAsia"/>
          <w:color w:val="auto"/>
          <w:kern w:val="0"/>
          <w:sz w:val="28"/>
          <w:szCs w:val="28"/>
        </w:rPr>
      </w:pPr>
      <w:r>
        <w:rPr>
          <w:rFonts w:cs="宋体" w:asciiTheme="minorEastAsia" w:hAnsiTheme="minorEastAsia" w:eastAsiaTheme="minorEastAsia"/>
          <w:color w:val="auto"/>
          <w:kern w:val="0"/>
          <w:sz w:val="28"/>
          <w:szCs w:val="28"/>
        </w:rPr>
        <w:t>根据《中华人民共和国政府采购法》等有关规定</w:t>
      </w:r>
      <w:r>
        <w:rPr>
          <w:rFonts w:hint="eastAsia" w:cs="宋体" w:asciiTheme="minorEastAsia" w:hAnsiTheme="minorEastAsia" w:eastAsiaTheme="minorEastAsia"/>
          <w:color w:val="auto"/>
          <w:kern w:val="0"/>
          <w:sz w:val="28"/>
          <w:szCs w:val="28"/>
        </w:rPr>
        <w:t>，</w:t>
      </w:r>
      <w:r>
        <w:rPr>
          <w:rFonts w:hint="eastAsia" w:cs="宋体" w:asciiTheme="minorEastAsia" w:hAnsiTheme="minorEastAsia" w:eastAsiaTheme="minorEastAsia"/>
          <w:color w:val="auto"/>
          <w:kern w:val="0"/>
          <w:sz w:val="28"/>
          <w:szCs w:val="28"/>
          <w:lang w:val="en-US" w:eastAsia="zh-CN"/>
        </w:rPr>
        <w:t>潮州市中心医院2026年度零星修缮项目</w:t>
      </w:r>
      <w:r>
        <w:rPr>
          <w:rFonts w:hint="eastAsia" w:cs="宋体" w:asciiTheme="minorEastAsia" w:hAnsiTheme="minorEastAsia" w:eastAsiaTheme="minorEastAsia"/>
          <w:color w:val="auto"/>
          <w:kern w:val="0"/>
          <w:sz w:val="28"/>
          <w:szCs w:val="28"/>
        </w:rPr>
        <w:t>政府采购定点议价供应商遴选工作，现发布公告信息，诚邀具备资质的单位参与我院供应商遴选。</w:t>
      </w:r>
    </w:p>
    <w:p w14:paraId="6C0525B3">
      <w:pPr>
        <w:spacing w:line="50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一、项目基本情况</w:t>
      </w:r>
    </w:p>
    <w:p w14:paraId="2A4E5244">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asciiTheme="minorEastAsia" w:hAnsiTheme="minorEastAsia" w:eastAsiaTheme="minorEastAsia"/>
          <w:color w:val="auto"/>
          <w:sz w:val="28"/>
          <w:szCs w:val="28"/>
        </w:rPr>
        <w:t>1、项目名称：</w:t>
      </w:r>
      <w:r>
        <w:rPr>
          <w:rFonts w:hint="eastAsia" w:asciiTheme="minorEastAsia" w:hAnsiTheme="minorEastAsia" w:eastAsiaTheme="minorEastAsia"/>
          <w:color w:val="auto"/>
          <w:sz w:val="28"/>
          <w:szCs w:val="28"/>
          <w:lang w:val="en-US" w:eastAsia="zh-CN"/>
        </w:rPr>
        <w:t>潮州市中心医院2026年度零星修缮项目</w:t>
      </w:r>
      <w:r>
        <w:rPr>
          <w:rFonts w:hint="eastAsia" w:asciiTheme="minorEastAsia" w:hAnsiTheme="minorEastAsia" w:eastAsiaTheme="minorEastAsia"/>
          <w:color w:val="auto"/>
          <w:sz w:val="28"/>
          <w:szCs w:val="28"/>
          <w:lang w:val="en-US" w:eastAsia="zh-CN"/>
        </w:rPr>
        <w:t>政府采购定点议价供应商遴选</w:t>
      </w:r>
    </w:p>
    <w:p w14:paraId="7BACAF81">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2、</w:t>
      </w:r>
      <w:r>
        <w:rPr>
          <w:rFonts w:hint="eastAsia" w:asciiTheme="minorEastAsia" w:hAnsiTheme="minorEastAsia" w:eastAsiaTheme="minorEastAsia"/>
          <w:color w:val="auto"/>
          <w:sz w:val="28"/>
          <w:szCs w:val="28"/>
        </w:rPr>
        <w:t>项目</w:t>
      </w:r>
      <w:r>
        <w:rPr>
          <w:rFonts w:hint="eastAsia" w:cs="宋体" w:asciiTheme="minorEastAsia" w:hAnsiTheme="minorEastAsia" w:eastAsiaTheme="minorEastAsia"/>
          <w:color w:val="auto"/>
          <w:kern w:val="0"/>
          <w:sz w:val="28"/>
          <w:szCs w:val="28"/>
          <w:lang w:val="en-US" w:eastAsia="zh-CN"/>
        </w:rPr>
        <w:t>采购控制价</w:t>
      </w:r>
      <w:r>
        <w:rPr>
          <w:rFonts w:cs="宋体" w:asciiTheme="minorEastAsia" w:hAnsiTheme="minorEastAsia" w:eastAsiaTheme="minorEastAsia"/>
          <w:color w:val="auto"/>
          <w:kern w:val="0"/>
          <w:sz w:val="28"/>
          <w:szCs w:val="28"/>
        </w:rPr>
        <w:t>：</w:t>
      </w:r>
      <w:r>
        <w:rPr>
          <w:rFonts w:hint="eastAsia" w:cs="宋体" w:asciiTheme="minorEastAsia" w:hAnsiTheme="minorEastAsia" w:eastAsiaTheme="minorEastAsia"/>
          <w:color w:val="auto"/>
          <w:kern w:val="0"/>
          <w:sz w:val="28"/>
          <w:szCs w:val="28"/>
          <w:lang w:val="en-US" w:eastAsia="zh-CN"/>
        </w:rPr>
        <w:t>967474.89</w:t>
      </w:r>
      <w:r>
        <w:rPr>
          <w:rFonts w:hint="eastAsia" w:cs="宋体" w:asciiTheme="minorEastAsia" w:hAnsiTheme="minorEastAsia" w:eastAsiaTheme="minorEastAsia"/>
          <w:color w:val="auto"/>
          <w:kern w:val="0"/>
          <w:sz w:val="28"/>
          <w:szCs w:val="28"/>
        </w:rPr>
        <w:t>元</w:t>
      </w:r>
    </w:p>
    <w:p w14:paraId="4CF36A22">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二、供应商</w:t>
      </w:r>
      <w:r>
        <w:rPr>
          <w:rFonts w:cs="宋体" w:asciiTheme="minorEastAsia" w:hAnsiTheme="minorEastAsia" w:eastAsiaTheme="minorEastAsia"/>
          <w:color w:val="auto"/>
          <w:kern w:val="0"/>
          <w:sz w:val="28"/>
          <w:szCs w:val="28"/>
        </w:rPr>
        <w:t>资格要求</w:t>
      </w:r>
      <w:r>
        <w:rPr>
          <w:rFonts w:hint="eastAsia" w:cs="宋体" w:asciiTheme="minorEastAsia" w:hAnsiTheme="minorEastAsia" w:eastAsiaTheme="minorEastAsia"/>
          <w:color w:val="auto"/>
          <w:kern w:val="0"/>
          <w:sz w:val="28"/>
          <w:szCs w:val="28"/>
        </w:rPr>
        <w:t>：</w:t>
      </w:r>
    </w:p>
    <w:p w14:paraId="11AE57E0">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rPr>
        <w:t>供应商应具备《中华人民共和国政府采购法》第二十二条规定的条件，并对如下条件的真实性负责：</w:t>
      </w:r>
    </w:p>
    <w:p w14:paraId="12B5F87E">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lang w:val="en-US" w:eastAsia="zh-CN"/>
        </w:rPr>
        <w:t>1、</w:t>
      </w:r>
      <w:r>
        <w:rPr>
          <w:rFonts w:hint="eastAsia" w:cs="宋体" w:asciiTheme="minorEastAsia" w:hAnsiTheme="minorEastAsia" w:eastAsiaTheme="minorEastAsia"/>
          <w:color w:val="auto"/>
          <w:kern w:val="0"/>
          <w:sz w:val="28"/>
          <w:szCs w:val="28"/>
        </w:rPr>
        <w:t>具有独立承担民事责任的能力</w:t>
      </w:r>
      <w:r>
        <w:rPr>
          <w:rFonts w:hint="eastAsia" w:cs="宋体" w:asciiTheme="minorEastAsia" w:hAnsiTheme="minorEastAsia" w:eastAsiaTheme="minorEastAsia"/>
          <w:color w:val="auto"/>
          <w:kern w:val="0"/>
          <w:sz w:val="28"/>
          <w:szCs w:val="28"/>
          <w:lang w:eastAsia="zh-CN"/>
        </w:rPr>
        <w:t>：</w:t>
      </w:r>
      <w:r>
        <w:rPr>
          <w:rFonts w:hint="eastAsia" w:cs="宋体" w:asciiTheme="minorEastAsia" w:hAnsiTheme="minorEastAsia" w:eastAsiaTheme="minorEastAsia"/>
          <w:color w:val="auto"/>
          <w:kern w:val="0"/>
          <w:sz w:val="28"/>
          <w:szCs w:val="28"/>
        </w:rPr>
        <w:t>供应商必须是在中华人民共和国境内注册的法人或其他组织，响应时提交加盖供应商公章的有效的营业执照（或事业法人登记证；或社会团体法人登记证书；或自然人身份证）的复印件；</w:t>
      </w:r>
    </w:p>
    <w:p w14:paraId="68EB7EC9">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lang w:val="en-US" w:eastAsia="zh-CN"/>
        </w:rPr>
        <w:t>2、</w:t>
      </w:r>
      <w:r>
        <w:rPr>
          <w:rFonts w:hint="eastAsia" w:cs="宋体" w:asciiTheme="minorEastAsia" w:hAnsiTheme="minorEastAsia" w:eastAsiaTheme="minorEastAsia"/>
          <w:color w:val="auto"/>
          <w:kern w:val="0"/>
          <w:sz w:val="28"/>
          <w:szCs w:val="28"/>
        </w:rPr>
        <w:t>具有良好的商业信誉和健全的财务会计制度；</w:t>
      </w:r>
      <w:r>
        <w:rPr>
          <w:rFonts w:hint="eastAsia" w:cs="宋体" w:asciiTheme="minorEastAsia" w:hAnsiTheme="minorEastAsia" w:eastAsiaTheme="minorEastAsia"/>
          <w:color w:val="auto"/>
          <w:kern w:val="0"/>
          <w:sz w:val="28"/>
          <w:szCs w:val="28"/>
          <w:lang w:eastAsia="zh-CN"/>
        </w:rPr>
        <w:t>（</w:t>
      </w:r>
      <w:r>
        <w:rPr>
          <w:rFonts w:hint="eastAsia" w:cs="宋体" w:asciiTheme="minorEastAsia" w:hAnsiTheme="minorEastAsia" w:eastAsiaTheme="minorEastAsia"/>
          <w:color w:val="auto"/>
          <w:kern w:val="0"/>
          <w:sz w:val="28"/>
          <w:szCs w:val="28"/>
          <w:lang w:val="en-US" w:eastAsia="zh-CN"/>
        </w:rPr>
        <w:t>提供政府采购供应商资格信用承诺函或相关证明材料</w:t>
      </w:r>
      <w:r>
        <w:rPr>
          <w:rFonts w:hint="eastAsia" w:cs="宋体" w:asciiTheme="minorEastAsia" w:hAnsiTheme="minorEastAsia" w:eastAsiaTheme="minorEastAsia"/>
          <w:color w:val="auto"/>
          <w:kern w:val="0"/>
          <w:sz w:val="28"/>
          <w:szCs w:val="28"/>
          <w:lang w:eastAsia="zh-CN"/>
        </w:rPr>
        <w:t>）</w:t>
      </w:r>
    </w:p>
    <w:p w14:paraId="25A057F8">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lang w:val="en-US" w:eastAsia="zh-CN"/>
        </w:rPr>
        <w:t>3、</w:t>
      </w:r>
      <w:r>
        <w:rPr>
          <w:rFonts w:hint="eastAsia" w:cs="宋体" w:asciiTheme="minorEastAsia" w:hAnsiTheme="minorEastAsia" w:eastAsiaTheme="minorEastAsia"/>
          <w:color w:val="auto"/>
          <w:kern w:val="0"/>
          <w:sz w:val="28"/>
          <w:szCs w:val="28"/>
        </w:rPr>
        <w:t>具有履行合同所必需的设备和专业技术能力；</w:t>
      </w:r>
      <w:r>
        <w:rPr>
          <w:rFonts w:hint="eastAsia" w:cs="宋体" w:asciiTheme="minorEastAsia" w:hAnsiTheme="minorEastAsia" w:eastAsiaTheme="minorEastAsia"/>
          <w:color w:val="auto"/>
          <w:kern w:val="0"/>
          <w:sz w:val="28"/>
          <w:szCs w:val="28"/>
          <w:lang w:eastAsia="zh-CN"/>
        </w:rPr>
        <w:t>（</w:t>
      </w:r>
      <w:r>
        <w:rPr>
          <w:rFonts w:hint="eastAsia" w:cs="宋体" w:asciiTheme="minorEastAsia" w:hAnsiTheme="minorEastAsia" w:eastAsiaTheme="minorEastAsia"/>
          <w:color w:val="auto"/>
          <w:kern w:val="0"/>
          <w:sz w:val="28"/>
          <w:szCs w:val="28"/>
          <w:lang w:val="en-US" w:eastAsia="zh-CN"/>
        </w:rPr>
        <w:t>提供政府采购供应商资格信用承诺函或相关证明材料</w:t>
      </w:r>
      <w:r>
        <w:rPr>
          <w:rFonts w:hint="eastAsia" w:cs="宋体" w:asciiTheme="minorEastAsia" w:hAnsiTheme="minorEastAsia" w:eastAsiaTheme="minorEastAsia"/>
          <w:color w:val="auto"/>
          <w:kern w:val="0"/>
          <w:sz w:val="28"/>
          <w:szCs w:val="28"/>
          <w:lang w:eastAsia="zh-CN"/>
        </w:rPr>
        <w:t>）</w:t>
      </w:r>
    </w:p>
    <w:p w14:paraId="6E5E65E1">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lang w:val="en-US" w:eastAsia="zh-CN"/>
        </w:rPr>
        <w:t>4、</w:t>
      </w:r>
      <w:r>
        <w:rPr>
          <w:rFonts w:hint="eastAsia" w:cs="宋体" w:asciiTheme="minorEastAsia" w:hAnsiTheme="minorEastAsia" w:eastAsiaTheme="minorEastAsia"/>
          <w:color w:val="auto"/>
          <w:kern w:val="0"/>
          <w:sz w:val="28"/>
          <w:szCs w:val="28"/>
        </w:rPr>
        <w:t>有依法缴纳税收和社会保障资金的良好记录；</w:t>
      </w:r>
      <w:r>
        <w:rPr>
          <w:rFonts w:hint="eastAsia" w:cs="宋体" w:asciiTheme="minorEastAsia" w:hAnsiTheme="minorEastAsia" w:eastAsiaTheme="minorEastAsia"/>
          <w:color w:val="auto"/>
          <w:kern w:val="0"/>
          <w:sz w:val="28"/>
          <w:szCs w:val="28"/>
          <w:lang w:eastAsia="zh-CN"/>
        </w:rPr>
        <w:t>（</w:t>
      </w:r>
      <w:r>
        <w:rPr>
          <w:rFonts w:hint="eastAsia" w:cs="宋体" w:asciiTheme="minorEastAsia" w:hAnsiTheme="minorEastAsia" w:eastAsiaTheme="minorEastAsia"/>
          <w:color w:val="auto"/>
          <w:kern w:val="0"/>
          <w:sz w:val="28"/>
          <w:szCs w:val="28"/>
          <w:lang w:val="en-US" w:eastAsia="zh-CN"/>
        </w:rPr>
        <w:t>提供政府采购供应商资格信用承诺函或相关证明材料</w:t>
      </w:r>
      <w:r>
        <w:rPr>
          <w:rFonts w:hint="eastAsia" w:cs="宋体" w:asciiTheme="minorEastAsia" w:hAnsiTheme="minorEastAsia" w:eastAsiaTheme="minorEastAsia"/>
          <w:color w:val="auto"/>
          <w:kern w:val="0"/>
          <w:sz w:val="28"/>
          <w:szCs w:val="28"/>
          <w:lang w:eastAsia="zh-CN"/>
        </w:rPr>
        <w:t>）</w:t>
      </w:r>
    </w:p>
    <w:p w14:paraId="43B6E5C9">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lang w:val="en-US" w:eastAsia="zh-CN"/>
        </w:rPr>
        <w:t>5、</w:t>
      </w:r>
      <w:r>
        <w:rPr>
          <w:rFonts w:hint="eastAsia" w:cs="宋体" w:asciiTheme="minorEastAsia" w:hAnsiTheme="minorEastAsia" w:eastAsiaTheme="minorEastAsia"/>
          <w:color w:val="auto"/>
          <w:kern w:val="0"/>
          <w:sz w:val="28"/>
          <w:szCs w:val="28"/>
        </w:rPr>
        <w:t>参加政府采购活动前三年内，在经营活动中没有重大违法记录；</w:t>
      </w:r>
      <w:r>
        <w:rPr>
          <w:rFonts w:hint="eastAsia" w:cs="宋体" w:asciiTheme="minorEastAsia" w:hAnsiTheme="minorEastAsia" w:eastAsiaTheme="minorEastAsia"/>
          <w:color w:val="auto"/>
          <w:kern w:val="0"/>
          <w:sz w:val="28"/>
          <w:szCs w:val="28"/>
          <w:lang w:eastAsia="zh-CN"/>
        </w:rPr>
        <w:t>（</w:t>
      </w:r>
      <w:r>
        <w:rPr>
          <w:rFonts w:hint="eastAsia" w:cs="宋体" w:asciiTheme="minorEastAsia" w:hAnsiTheme="minorEastAsia" w:eastAsiaTheme="minorEastAsia"/>
          <w:color w:val="auto"/>
          <w:kern w:val="0"/>
          <w:sz w:val="28"/>
          <w:szCs w:val="28"/>
          <w:lang w:val="en-US" w:eastAsia="zh-CN"/>
        </w:rPr>
        <w:t>提供政府采购供应商资格信用承诺函或相关证明材料</w:t>
      </w:r>
      <w:r>
        <w:rPr>
          <w:rFonts w:hint="eastAsia" w:cs="宋体" w:asciiTheme="minorEastAsia" w:hAnsiTheme="minorEastAsia" w:eastAsiaTheme="minorEastAsia"/>
          <w:color w:val="auto"/>
          <w:kern w:val="0"/>
          <w:sz w:val="28"/>
          <w:szCs w:val="28"/>
          <w:lang w:eastAsia="zh-CN"/>
        </w:rPr>
        <w:t>）</w:t>
      </w:r>
    </w:p>
    <w:p w14:paraId="1BE165FA">
      <w:pPr>
        <w:spacing w:line="500" w:lineRule="exact"/>
        <w:ind w:firstLine="560" w:firstLineChars="200"/>
        <w:rPr>
          <w:rFonts w:hint="eastAsia" w:cs="宋体" w:asciiTheme="minorEastAsia" w:hAnsiTheme="minorEastAsia" w:eastAsiaTheme="minorEastAsia"/>
          <w:color w:val="auto"/>
          <w:kern w:val="0"/>
          <w:sz w:val="28"/>
          <w:szCs w:val="28"/>
        </w:rPr>
      </w:pPr>
    </w:p>
    <w:p w14:paraId="4B99DFD2">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lang w:val="en-US" w:eastAsia="zh-CN"/>
        </w:rPr>
        <w:t>6、</w:t>
      </w:r>
      <w:r>
        <w:rPr>
          <w:rFonts w:hint="eastAsia" w:cs="宋体" w:asciiTheme="minorEastAsia" w:hAnsiTheme="minorEastAsia" w:eastAsiaTheme="minorEastAsia"/>
          <w:color w:val="auto"/>
          <w:kern w:val="0"/>
          <w:sz w:val="28"/>
          <w:szCs w:val="28"/>
        </w:rPr>
        <w:t>法律、行政法规规定的其他条件。</w:t>
      </w:r>
      <w:r>
        <w:rPr>
          <w:rFonts w:hint="eastAsia" w:cs="宋体" w:asciiTheme="minorEastAsia" w:hAnsiTheme="minorEastAsia" w:eastAsiaTheme="minorEastAsia"/>
          <w:color w:val="auto"/>
          <w:kern w:val="0"/>
          <w:sz w:val="28"/>
          <w:szCs w:val="28"/>
          <w:lang w:eastAsia="zh-CN"/>
        </w:rPr>
        <w:t>（</w:t>
      </w:r>
      <w:r>
        <w:rPr>
          <w:rFonts w:hint="eastAsia" w:cs="宋体" w:asciiTheme="minorEastAsia" w:hAnsiTheme="minorEastAsia" w:eastAsiaTheme="minorEastAsia"/>
          <w:color w:val="auto"/>
          <w:kern w:val="0"/>
          <w:sz w:val="28"/>
          <w:szCs w:val="28"/>
          <w:lang w:val="en-US" w:eastAsia="zh-CN"/>
        </w:rPr>
        <w:t>提供政府采购供应商资格信用承诺函或相关证明材料</w:t>
      </w:r>
      <w:r>
        <w:rPr>
          <w:rFonts w:hint="eastAsia" w:cs="宋体" w:asciiTheme="minorEastAsia" w:hAnsiTheme="minorEastAsia" w:eastAsiaTheme="minorEastAsia"/>
          <w:color w:val="auto"/>
          <w:kern w:val="0"/>
          <w:sz w:val="28"/>
          <w:szCs w:val="28"/>
          <w:lang w:eastAsia="zh-CN"/>
        </w:rPr>
        <w:t>）</w:t>
      </w:r>
    </w:p>
    <w:p w14:paraId="431E09E0">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lang w:val="en-US" w:eastAsia="zh-CN"/>
        </w:rPr>
        <w:t>7、</w:t>
      </w:r>
      <w:r>
        <w:rPr>
          <w:rFonts w:hint="eastAsia" w:cs="宋体" w:asciiTheme="minorEastAsia" w:hAnsiTheme="minorEastAsia" w:eastAsiaTheme="minorEastAsia"/>
          <w:color w:val="auto"/>
          <w:kern w:val="0"/>
          <w:sz w:val="28"/>
          <w:szCs w:val="28"/>
        </w:rPr>
        <w:t>具有建设行政主管部门颁发的</w:t>
      </w:r>
      <w:r>
        <w:rPr>
          <w:rFonts w:hint="eastAsia" w:cs="宋体" w:asciiTheme="minorEastAsia" w:hAnsiTheme="minorEastAsia" w:eastAsiaTheme="minorEastAsia"/>
          <w:color w:val="auto"/>
          <w:kern w:val="0"/>
          <w:sz w:val="28"/>
          <w:szCs w:val="28"/>
          <w:lang w:val="en-US" w:eastAsia="zh-CN"/>
        </w:rPr>
        <w:t>有效的</w:t>
      </w:r>
      <w:r>
        <w:rPr>
          <w:rFonts w:hint="eastAsia" w:cs="宋体" w:asciiTheme="minorEastAsia" w:hAnsiTheme="minorEastAsia" w:eastAsiaTheme="minorEastAsia"/>
          <w:color w:val="auto"/>
          <w:kern w:val="0"/>
          <w:sz w:val="28"/>
          <w:szCs w:val="28"/>
        </w:rPr>
        <w:t>房屋建筑工程施工总承包</w:t>
      </w:r>
      <w:r>
        <w:rPr>
          <w:rFonts w:hint="eastAsia" w:cs="宋体" w:asciiTheme="minorEastAsia" w:hAnsiTheme="minorEastAsia" w:eastAsiaTheme="minorEastAsia"/>
          <w:color w:val="auto"/>
          <w:kern w:val="0"/>
          <w:sz w:val="28"/>
          <w:szCs w:val="28"/>
          <w:lang w:eastAsia="zh-CN"/>
        </w:rPr>
        <w:t>二</w:t>
      </w:r>
      <w:r>
        <w:rPr>
          <w:rFonts w:hint="eastAsia" w:cs="宋体" w:asciiTheme="minorEastAsia" w:hAnsiTheme="minorEastAsia" w:eastAsiaTheme="minorEastAsia"/>
          <w:color w:val="auto"/>
          <w:kern w:val="0"/>
          <w:sz w:val="28"/>
          <w:szCs w:val="28"/>
        </w:rPr>
        <w:t>级（或</w:t>
      </w:r>
      <w:r>
        <w:rPr>
          <w:rFonts w:hint="eastAsia" w:cs="宋体" w:asciiTheme="minorEastAsia" w:hAnsiTheme="minorEastAsia" w:eastAsiaTheme="minorEastAsia"/>
          <w:color w:val="auto"/>
          <w:kern w:val="0"/>
          <w:sz w:val="28"/>
          <w:szCs w:val="28"/>
          <w:lang w:eastAsia="zh-CN"/>
        </w:rPr>
        <w:t>二</w:t>
      </w:r>
      <w:r>
        <w:rPr>
          <w:rFonts w:hint="eastAsia" w:cs="宋体" w:asciiTheme="minorEastAsia" w:hAnsiTheme="minorEastAsia" w:eastAsiaTheme="minorEastAsia"/>
          <w:color w:val="auto"/>
          <w:kern w:val="0"/>
          <w:sz w:val="28"/>
          <w:szCs w:val="28"/>
        </w:rPr>
        <w:t>级以上）资质；</w:t>
      </w:r>
      <w:r>
        <w:rPr>
          <w:rFonts w:hint="eastAsia" w:cs="宋体" w:asciiTheme="minorEastAsia" w:hAnsiTheme="minorEastAsia" w:eastAsiaTheme="minorEastAsia"/>
          <w:color w:val="auto"/>
          <w:kern w:val="0"/>
          <w:sz w:val="28"/>
          <w:szCs w:val="28"/>
          <w:lang w:eastAsia="zh-CN"/>
        </w:rPr>
        <w:t>（</w:t>
      </w:r>
      <w:r>
        <w:rPr>
          <w:rFonts w:hint="eastAsia" w:cs="宋体" w:asciiTheme="minorEastAsia" w:hAnsiTheme="minorEastAsia" w:eastAsiaTheme="minorEastAsia"/>
          <w:color w:val="auto"/>
          <w:kern w:val="0"/>
          <w:sz w:val="28"/>
          <w:szCs w:val="28"/>
        </w:rPr>
        <w:t>提供证书复印件</w:t>
      </w:r>
      <w:r>
        <w:rPr>
          <w:rFonts w:hint="eastAsia" w:cs="宋体" w:asciiTheme="minorEastAsia" w:hAnsiTheme="minorEastAsia" w:eastAsiaTheme="minorEastAsia"/>
          <w:color w:val="auto"/>
          <w:kern w:val="0"/>
          <w:sz w:val="28"/>
          <w:szCs w:val="28"/>
          <w:lang w:eastAsia="zh-CN"/>
        </w:rPr>
        <w:t>）</w:t>
      </w:r>
    </w:p>
    <w:p w14:paraId="3808D858">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lang w:val="en-US" w:eastAsia="zh-CN"/>
        </w:rPr>
        <w:t>8、</w:t>
      </w:r>
      <w:r>
        <w:rPr>
          <w:rFonts w:cs="宋体" w:asciiTheme="minorEastAsia" w:hAnsiTheme="minorEastAsia" w:eastAsiaTheme="minorEastAsia"/>
          <w:color w:val="auto"/>
          <w:kern w:val="0"/>
          <w:sz w:val="28"/>
          <w:szCs w:val="28"/>
        </w:rPr>
        <w:t>具有建设行政主管部门颁发的有效期内的安全生产许可证</w:t>
      </w:r>
      <w:r>
        <w:rPr>
          <w:rFonts w:hint="eastAsia" w:cs="宋体" w:asciiTheme="minorEastAsia" w:hAnsiTheme="minorEastAsia" w:eastAsiaTheme="minorEastAsia"/>
          <w:color w:val="auto"/>
          <w:kern w:val="0"/>
          <w:sz w:val="28"/>
          <w:szCs w:val="28"/>
        </w:rPr>
        <w:t>；</w:t>
      </w:r>
      <w:r>
        <w:rPr>
          <w:rFonts w:hint="eastAsia" w:cs="宋体" w:asciiTheme="minorEastAsia" w:hAnsiTheme="minorEastAsia" w:eastAsiaTheme="minorEastAsia"/>
          <w:color w:val="auto"/>
          <w:kern w:val="0"/>
          <w:sz w:val="28"/>
          <w:szCs w:val="28"/>
          <w:lang w:eastAsia="zh-CN"/>
        </w:rPr>
        <w:t>（</w:t>
      </w:r>
      <w:r>
        <w:rPr>
          <w:rFonts w:hint="eastAsia" w:cs="宋体" w:asciiTheme="minorEastAsia" w:hAnsiTheme="minorEastAsia" w:eastAsiaTheme="minorEastAsia"/>
          <w:color w:val="auto"/>
          <w:kern w:val="0"/>
          <w:sz w:val="28"/>
          <w:szCs w:val="28"/>
        </w:rPr>
        <w:t>提供证书复印件</w:t>
      </w:r>
      <w:r>
        <w:rPr>
          <w:rFonts w:hint="eastAsia" w:cs="宋体" w:asciiTheme="minorEastAsia" w:hAnsiTheme="minorEastAsia" w:eastAsiaTheme="minorEastAsia"/>
          <w:color w:val="auto"/>
          <w:kern w:val="0"/>
          <w:sz w:val="28"/>
          <w:szCs w:val="28"/>
          <w:lang w:eastAsia="zh-CN"/>
        </w:rPr>
        <w:t>）</w:t>
      </w:r>
    </w:p>
    <w:p w14:paraId="041924A1">
      <w:pPr>
        <w:spacing w:line="500" w:lineRule="exact"/>
        <w:ind w:firstLine="560" w:firstLineChars="200"/>
        <w:rPr>
          <w:rFonts w:hint="eastAsia" w:cs="宋体" w:asciiTheme="minorEastAsia" w:hAnsiTheme="minorEastAsia" w:eastAsiaTheme="minorEastAsia"/>
          <w:color w:val="auto"/>
          <w:kern w:val="0"/>
          <w:sz w:val="28"/>
          <w:szCs w:val="28"/>
        </w:rPr>
      </w:pPr>
      <w:r>
        <w:rPr>
          <w:rFonts w:hint="eastAsia" w:cs="宋体" w:asciiTheme="minorEastAsia" w:hAnsiTheme="minorEastAsia" w:eastAsiaTheme="minorEastAsia"/>
          <w:color w:val="auto"/>
          <w:kern w:val="0"/>
          <w:sz w:val="28"/>
          <w:szCs w:val="28"/>
          <w:lang w:val="en-US" w:eastAsia="zh-CN"/>
        </w:rPr>
        <w:t>9、</w:t>
      </w:r>
      <w:r>
        <w:rPr>
          <w:rFonts w:cs="宋体" w:asciiTheme="minorEastAsia" w:hAnsiTheme="minorEastAsia" w:eastAsiaTheme="minorEastAsia"/>
          <w:color w:val="auto"/>
          <w:kern w:val="0"/>
          <w:sz w:val="28"/>
          <w:szCs w:val="28"/>
        </w:rPr>
        <w:t>已纳入广东省政府采购智慧云平台电子卖场修缮工程定点供应商库中（提供具有查询途</w:t>
      </w:r>
      <w:bookmarkStart w:id="1" w:name="_GoBack"/>
      <w:bookmarkEnd w:id="1"/>
      <w:r>
        <w:rPr>
          <w:rFonts w:cs="宋体" w:asciiTheme="minorEastAsia" w:hAnsiTheme="minorEastAsia" w:eastAsiaTheme="minorEastAsia"/>
          <w:color w:val="auto"/>
          <w:kern w:val="0"/>
          <w:sz w:val="28"/>
          <w:szCs w:val="28"/>
        </w:rPr>
        <w:t>径的网页截图</w:t>
      </w:r>
      <w:r>
        <w:rPr>
          <w:rFonts w:hint="eastAsia" w:cs="宋体" w:asciiTheme="minorEastAsia" w:hAnsiTheme="minorEastAsia" w:eastAsiaTheme="minorEastAsia"/>
          <w:color w:val="auto"/>
          <w:kern w:val="0"/>
          <w:sz w:val="28"/>
          <w:szCs w:val="28"/>
        </w:rPr>
        <w:t>并加盖单位公章</w:t>
      </w:r>
      <w:r>
        <w:rPr>
          <w:rFonts w:cs="宋体" w:asciiTheme="minorEastAsia" w:hAnsiTheme="minorEastAsia" w:eastAsiaTheme="minorEastAsia"/>
          <w:color w:val="auto"/>
          <w:kern w:val="0"/>
          <w:sz w:val="28"/>
          <w:szCs w:val="28"/>
        </w:rPr>
        <w:t>）</w:t>
      </w:r>
      <w:r>
        <w:rPr>
          <w:rFonts w:hint="eastAsia" w:cs="宋体" w:asciiTheme="minorEastAsia" w:hAnsiTheme="minorEastAsia" w:eastAsiaTheme="minorEastAsia"/>
          <w:color w:val="auto"/>
          <w:kern w:val="0"/>
          <w:sz w:val="28"/>
          <w:szCs w:val="28"/>
        </w:rPr>
        <w:t>。</w:t>
      </w:r>
    </w:p>
    <w:p w14:paraId="00D40CBA">
      <w:pPr>
        <w:spacing w:line="500" w:lineRule="exact"/>
        <w:ind w:firstLine="560" w:firstLineChars="200"/>
        <w:rPr>
          <w:rFonts w:hint="eastAsia" w:cs="宋体" w:asciiTheme="minorEastAsia" w:hAnsiTheme="minorEastAsia" w:eastAsiaTheme="minorEastAsia"/>
          <w:color w:val="auto"/>
          <w:kern w:val="0"/>
          <w:sz w:val="28"/>
          <w:szCs w:val="28"/>
          <w:lang w:val="en-US" w:eastAsia="zh-CN"/>
        </w:rPr>
      </w:pPr>
      <w:r>
        <w:rPr>
          <w:rFonts w:hint="eastAsia" w:cs="宋体" w:asciiTheme="minorEastAsia" w:hAnsiTheme="minorEastAsia" w:eastAsiaTheme="minorEastAsia"/>
          <w:color w:val="auto"/>
          <w:kern w:val="0"/>
          <w:sz w:val="28"/>
          <w:szCs w:val="28"/>
          <w:lang w:val="en-US" w:eastAsia="zh-CN"/>
        </w:rPr>
        <w:t>10、提供2022年1月1日以来签订的同类或类似项目的经营业绩（至少提供一个，以合同签订时间为准，提供合同复印件并加盖公章）。</w:t>
      </w:r>
    </w:p>
    <w:p w14:paraId="08D770E5">
      <w:pPr>
        <w:spacing w:line="500" w:lineRule="exact"/>
        <w:ind w:firstLine="560" w:firstLineChars="200"/>
        <w:rPr>
          <w:rFonts w:hint="eastAsia" w:cs="宋体" w:asciiTheme="minorEastAsia" w:hAnsiTheme="minorEastAsia" w:eastAsiaTheme="minorEastAsia"/>
          <w:color w:val="auto"/>
          <w:kern w:val="0"/>
          <w:sz w:val="28"/>
          <w:szCs w:val="28"/>
          <w:lang w:val="en-US" w:eastAsia="zh-CN"/>
        </w:rPr>
      </w:pPr>
      <w:r>
        <w:rPr>
          <w:rFonts w:hint="eastAsia" w:cs="宋体" w:asciiTheme="minorEastAsia" w:hAnsiTheme="minorEastAsia" w:eastAsiaTheme="minorEastAsia"/>
          <w:color w:val="auto"/>
          <w:kern w:val="0"/>
          <w:sz w:val="28"/>
          <w:szCs w:val="28"/>
          <w:lang w:val="en-US" w:eastAsia="zh-CN"/>
        </w:rPr>
        <w:t>11、拟派项目负责人的资格要求（1人）： ①须具备注册于供应商本单位的建筑工程专业二级（或以上）注册建造师执业资格证书（一级注册建造师打印电子证书后应在个人签名处手写签名，手写签名应与签名图像笔迹一致，电子证书使用时限为180天，使用时限距注册专业有效期或建造师满65周岁不足180天的，使用时限截止日期以注册专业有效期截止日期或建造师满65周岁当日为准，超出使用时限的电子证书无效，需重新下载电子证书并再次确认使用时限。广东省二级注册建造师打印电子证书后，应在个人签名处手写本人签名，未手写签名或与签名图像笔迹不一致的，该电子证书无效；广东省外的二级建造师须按当地政策文件办理注册并提供有效的注册证书扫描件（或电子证书）。（使用时限截止日期以注册专业有效期截止日期或建造师满65周岁当日为准）。如有最新文件，按最新文件执行）。 ②持有有效的《安全生产考核合格证（B证）》（供应商可提供所在省份相关建筑施工企业管理人员安全生产考核信息系统的证书查询信息网页截图或电子证照截图）。 ③需提供响应文件递交截止日前6个月内（含投标响应截止日当月）任意1个月为拟派项目负责人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7979C8F">
      <w:pPr>
        <w:spacing w:line="500" w:lineRule="exact"/>
        <w:ind w:firstLine="560" w:firstLineChars="200"/>
        <w:rPr>
          <w:rFonts w:hint="eastAsia" w:cs="宋体" w:asciiTheme="minorEastAsia" w:hAnsiTheme="minorEastAsia" w:eastAsiaTheme="minorEastAsia"/>
          <w:color w:val="auto"/>
          <w:kern w:val="0"/>
          <w:sz w:val="28"/>
          <w:szCs w:val="28"/>
          <w:lang w:val="en-US" w:eastAsia="zh-CN"/>
        </w:rPr>
      </w:pPr>
      <w:r>
        <w:rPr>
          <w:rFonts w:hint="eastAsia" w:cs="宋体" w:asciiTheme="minorEastAsia" w:hAnsiTheme="minorEastAsia" w:eastAsiaTheme="minorEastAsia"/>
          <w:color w:val="auto"/>
          <w:kern w:val="0"/>
          <w:sz w:val="28"/>
          <w:szCs w:val="28"/>
          <w:lang w:val="en-US" w:eastAsia="zh-CN"/>
        </w:rPr>
        <w:t>12、拟派专职安全人员的资格要求（1人）： ①须具有《安全生产考核合格证（C证）》或《安全生产考核合格证（综合类C3证）》（供应商可提供所在省份相关建筑施工企业管理人员安全生产考核信息系统的证书查询信息网页截图或电子证照截图），且为供应商在职人员。 ②项目负责人在任职期间不得担任专职安全员，项目专职安全员在任职期间也不得担任项目负责人，项目负责人和安全员不为同一人。 ③需提供响应文件递交截止日前6个月内（含投标响应截止日当月）任意1个月为拟派专职安全人员缴纳社保资金的有效的社保证明材料。以供应商（或其分支机构）所属当地社保管理部门或税务部门出具的证明文件（或供应商（或其分支机构）所属当地社保管理部门网站下载打印或社保终端机的打印件的扫描件并加盖供应商公章）为准。</w:t>
      </w:r>
    </w:p>
    <w:p w14:paraId="5EA5CB33">
      <w:pPr>
        <w:spacing w:line="500" w:lineRule="exact"/>
        <w:ind w:firstLine="560" w:firstLineChars="200"/>
        <w:rPr>
          <w:rFonts w:hint="eastAsia" w:cs="宋体" w:asciiTheme="minorEastAsia" w:hAnsiTheme="minorEastAsia" w:eastAsiaTheme="minorEastAsia"/>
          <w:color w:val="auto"/>
          <w:kern w:val="0"/>
          <w:sz w:val="28"/>
          <w:szCs w:val="28"/>
          <w:lang w:val="en-US" w:eastAsia="zh-CN"/>
        </w:rPr>
      </w:pPr>
      <w:r>
        <w:rPr>
          <w:rFonts w:hint="eastAsia" w:cs="宋体" w:asciiTheme="minorEastAsia" w:hAnsiTheme="minorEastAsia" w:eastAsiaTheme="minorEastAsia"/>
          <w:color w:val="auto"/>
          <w:kern w:val="0"/>
          <w:sz w:val="28"/>
          <w:szCs w:val="28"/>
          <w:lang w:val="en-US" w:eastAsia="zh-CN"/>
        </w:rPr>
        <w:t>13、项目负责人在任职期间不得担任专职安全员，项目专职安全员在任职期间也不得担任项目负责人，项目负责人和安全员不为同一人。响应文件提供承诺函（格式自拟）。</w:t>
      </w:r>
    </w:p>
    <w:p w14:paraId="13298394">
      <w:pPr>
        <w:spacing w:line="500" w:lineRule="exact"/>
        <w:ind w:firstLine="560" w:firstLineChars="200"/>
        <w:rPr>
          <w:rFonts w:hint="eastAsia" w:cs="宋体" w:asciiTheme="minorEastAsia" w:hAnsiTheme="minorEastAsia" w:eastAsiaTheme="minorEastAsia"/>
          <w:color w:val="auto"/>
          <w:kern w:val="0"/>
          <w:sz w:val="28"/>
          <w:szCs w:val="28"/>
          <w:lang w:val="en-US" w:eastAsia="zh-CN"/>
        </w:rPr>
      </w:pPr>
      <w:r>
        <w:rPr>
          <w:rFonts w:hint="eastAsia" w:cs="宋体" w:asciiTheme="minorEastAsia" w:hAnsiTheme="minorEastAsia" w:eastAsiaTheme="minorEastAsia"/>
          <w:color w:val="auto"/>
          <w:kern w:val="0"/>
          <w:sz w:val="28"/>
          <w:szCs w:val="28"/>
          <w:lang w:val="en-US" w:eastAsia="zh-CN"/>
        </w:rPr>
        <w:t>14.为采购项目提供整体设计、规范编制或者项目管理、监理、检测等服务的供应商，不得再参加该采购项目的其他采购活动。响应文件需提供承诺函（格式自拟）。</w:t>
      </w:r>
    </w:p>
    <w:p w14:paraId="3B554CF8">
      <w:pPr>
        <w:spacing w:line="500" w:lineRule="exact"/>
        <w:ind w:firstLine="560" w:firstLineChars="200"/>
        <w:rPr>
          <w:rFonts w:asciiTheme="minorEastAsia" w:hAnsiTheme="minorEastAsia" w:eastAsiaTheme="minorEastAsia"/>
          <w:color w:val="auto"/>
          <w:sz w:val="28"/>
          <w:szCs w:val="28"/>
        </w:rPr>
      </w:pPr>
      <w:r>
        <w:rPr>
          <w:rFonts w:hint="eastAsia" w:cs="宋体" w:asciiTheme="minorEastAsia" w:hAnsiTheme="minorEastAsia" w:eastAsiaTheme="minorEastAsia"/>
          <w:color w:val="auto"/>
          <w:kern w:val="0"/>
          <w:sz w:val="28"/>
          <w:szCs w:val="28"/>
        </w:rPr>
        <w:t>三、</w:t>
      </w:r>
      <w:r>
        <w:rPr>
          <w:rFonts w:hint="eastAsia" w:asciiTheme="minorEastAsia" w:hAnsiTheme="minorEastAsia" w:eastAsiaTheme="minorEastAsia"/>
          <w:color w:val="auto"/>
          <w:sz w:val="28"/>
          <w:szCs w:val="28"/>
        </w:rPr>
        <w:t>报名要求及注意事项</w:t>
      </w:r>
    </w:p>
    <w:p w14:paraId="2FBEFD9F">
      <w:pPr>
        <w:spacing w:line="50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1、供应商应按时、按要求完整提供上述</w:t>
      </w:r>
      <w:r>
        <w:rPr>
          <w:rFonts w:cs="宋体" w:asciiTheme="minorEastAsia" w:hAnsiTheme="minorEastAsia" w:eastAsiaTheme="minorEastAsia"/>
          <w:color w:val="auto"/>
          <w:kern w:val="0"/>
          <w:sz w:val="28"/>
          <w:szCs w:val="28"/>
        </w:rPr>
        <w:t>资格要求</w:t>
      </w:r>
      <w:r>
        <w:rPr>
          <w:rFonts w:hint="eastAsia" w:asciiTheme="minorEastAsia" w:hAnsiTheme="minorEastAsia" w:eastAsiaTheme="minorEastAsia"/>
          <w:color w:val="auto"/>
          <w:sz w:val="28"/>
          <w:szCs w:val="28"/>
        </w:rPr>
        <w:t>材料作为资格审查文件，不适用除外，复印件须清晰并加盖公司公章，所提供材料须装订完好并密封加盖公章。</w:t>
      </w:r>
    </w:p>
    <w:p w14:paraId="0ADB169A">
      <w:pPr>
        <w:spacing w:line="50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2、报名方式：现场报名</w:t>
      </w:r>
    </w:p>
    <w:p w14:paraId="76697FC5">
      <w:pPr>
        <w:spacing w:line="50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3、注意事项：</w:t>
      </w:r>
      <w:r>
        <w:rPr>
          <w:rFonts w:hint="eastAsia" w:asciiTheme="minorEastAsia" w:hAnsiTheme="minorEastAsia" w:eastAsiaTheme="minorEastAsia"/>
          <w:color w:val="auto"/>
          <w:sz w:val="28"/>
          <w:szCs w:val="28"/>
          <w:lang w:eastAsia="zh-CN"/>
        </w:rPr>
        <w:t>项目拟将选取一家</w:t>
      </w:r>
      <w:r>
        <w:rPr>
          <w:rFonts w:hint="eastAsia" w:asciiTheme="minorEastAsia" w:hAnsiTheme="minorEastAsia" w:eastAsiaTheme="minorEastAsia"/>
          <w:color w:val="auto"/>
          <w:sz w:val="28"/>
          <w:szCs w:val="28"/>
          <w:lang w:val="en-US" w:eastAsia="zh-CN"/>
        </w:rPr>
        <w:t>供应商</w:t>
      </w:r>
      <w:r>
        <w:rPr>
          <w:rFonts w:hint="eastAsia" w:asciiTheme="minorEastAsia" w:hAnsiTheme="minorEastAsia" w:eastAsiaTheme="minorEastAsia"/>
          <w:color w:val="auto"/>
          <w:sz w:val="28"/>
          <w:szCs w:val="28"/>
          <w:lang w:eastAsia="zh-CN"/>
        </w:rPr>
        <w:t>作为</w:t>
      </w:r>
      <w:r>
        <w:rPr>
          <w:rFonts w:hint="eastAsia" w:cs="宋体" w:asciiTheme="minorEastAsia" w:hAnsiTheme="minorEastAsia" w:eastAsiaTheme="minorEastAsia"/>
          <w:color w:val="auto"/>
          <w:kern w:val="0"/>
          <w:sz w:val="28"/>
          <w:szCs w:val="28"/>
          <w:lang w:val="en-US" w:eastAsia="zh-CN"/>
        </w:rPr>
        <w:t>潮州市中心医院2026年度零星修缮项目</w:t>
      </w:r>
      <w:r>
        <w:rPr>
          <w:rFonts w:hint="eastAsia" w:asciiTheme="minorEastAsia" w:hAnsiTheme="minorEastAsia" w:eastAsiaTheme="minorEastAsia"/>
          <w:color w:val="auto"/>
          <w:sz w:val="28"/>
          <w:szCs w:val="28"/>
        </w:rPr>
        <w:t>政府采购定点议价的对象。本项目不接受联合体报价。</w:t>
      </w:r>
    </w:p>
    <w:p w14:paraId="4C8813F7">
      <w:pPr>
        <w:spacing w:line="50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四、报名截止时间：202</w:t>
      </w:r>
      <w:r>
        <w:rPr>
          <w:rFonts w:hint="eastAsia" w:asciiTheme="minorEastAsia" w:hAnsiTheme="minorEastAsia" w:eastAsiaTheme="minorEastAsia"/>
          <w:color w:val="auto"/>
          <w:sz w:val="28"/>
          <w:szCs w:val="28"/>
          <w:lang w:val="en-US" w:eastAsia="zh-CN"/>
        </w:rPr>
        <w:t>6</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7</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17</w:t>
      </w:r>
      <w:r>
        <w:rPr>
          <w:rFonts w:hint="eastAsia" w:asciiTheme="minorEastAsia" w:hAnsiTheme="minorEastAsia" w:eastAsiaTheme="minorEastAsia"/>
          <w:color w:val="auto"/>
          <w:sz w:val="28"/>
          <w:szCs w:val="28"/>
        </w:rPr>
        <w:t>日 17时00分。</w:t>
      </w:r>
    </w:p>
    <w:p w14:paraId="088D90CC">
      <w:pPr>
        <w:spacing w:line="50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五、现场报名地点及联系人：</w:t>
      </w:r>
    </w:p>
    <w:p w14:paraId="0CFAB378">
      <w:pPr>
        <w:spacing w:line="500" w:lineRule="exact"/>
        <w:ind w:firstLine="560" w:firstLineChars="200"/>
        <w:rPr>
          <w:rFonts w:hint="default" w:asciiTheme="minorEastAsia" w:hAnsiTheme="minorEastAsia" w:eastAsiaTheme="minorEastAsia"/>
          <w:color w:val="auto"/>
          <w:sz w:val="28"/>
          <w:szCs w:val="28"/>
          <w:lang w:val="en-US" w:eastAsia="zh-CN"/>
        </w:rPr>
      </w:pPr>
      <w:r>
        <w:rPr>
          <w:rFonts w:hint="eastAsia" w:asciiTheme="minorEastAsia" w:hAnsiTheme="minorEastAsia" w:eastAsiaTheme="minorEastAsia"/>
          <w:color w:val="auto"/>
          <w:sz w:val="28"/>
          <w:szCs w:val="28"/>
        </w:rPr>
        <w:t>地点：潮州市湘桥区意东三路与东山路交叉口西侧</w:t>
      </w:r>
      <w:r>
        <w:rPr>
          <w:rFonts w:hint="eastAsia" w:asciiTheme="minorEastAsia" w:hAnsiTheme="minorEastAsia" w:eastAsiaTheme="minorEastAsia"/>
          <w:color w:val="auto"/>
          <w:sz w:val="28"/>
          <w:szCs w:val="28"/>
          <w:lang w:val="en-US" w:eastAsia="zh-CN"/>
        </w:rPr>
        <w:t>潮州市中心医院行政楼4楼总务科</w:t>
      </w:r>
    </w:p>
    <w:p w14:paraId="4040110E">
      <w:pPr>
        <w:spacing w:line="50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联系人：</w:t>
      </w:r>
      <w:r>
        <w:rPr>
          <w:rFonts w:hint="eastAsia" w:asciiTheme="minorEastAsia" w:hAnsiTheme="minorEastAsia" w:eastAsiaTheme="minorEastAsia"/>
          <w:color w:val="auto"/>
          <w:sz w:val="28"/>
          <w:szCs w:val="28"/>
          <w:lang w:eastAsia="zh-CN"/>
        </w:rPr>
        <w:t>吴</w:t>
      </w:r>
      <w:r>
        <w:rPr>
          <w:rFonts w:hint="eastAsia" w:asciiTheme="minorEastAsia" w:hAnsiTheme="minorEastAsia" w:eastAsiaTheme="minorEastAsia"/>
          <w:color w:val="auto"/>
          <w:sz w:val="28"/>
          <w:szCs w:val="28"/>
        </w:rPr>
        <w:t>先生</w:t>
      </w:r>
    </w:p>
    <w:p w14:paraId="1D66859A">
      <w:pPr>
        <w:spacing w:line="500" w:lineRule="exact"/>
        <w:ind w:firstLine="560" w:firstLineChars="2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联系电话：0768-2255064（上班时间）</w:t>
      </w:r>
    </w:p>
    <w:p w14:paraId="5C284CF6">
      <w:pPr>
        <w:spacing w:line="500" w:lineRule="exact"/>
        <w:ind w:firstLine="560" w:firstLineChars="200"/>
        <w:rPr>
          <w:rFonts w:hint="eastAsia" w:asciiTheme="minorEastAsia" w:hAnsiTheme="minorEastAsia" w:eastAsiaTheme="minorEastAsia"/>
          <w:color w:val="auto"/>
          <w:sz w:val="28"/>
          <w:szCs w:val="28"/>
        </w:rPr>
      </w:pPr>
    </w:p>
    <w:p w14:paraId="10D191C4">
      <w:pPr>
        <w:spacing w:line="500" w:lineRule="exact"/>
        <w:ind w:firstLine="5740" w:firstLineChars="205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潮州市中心医院</w:t>
      </w:r>
    </w:p>
    <w:p w14:paraId="093F9E40">
      <w:pPr>
        <w:spacing w:line="500" w:lineRule="exact"/>
        <w:ind w:firstLine="5600" w:firstLineChars="2000"/>
        <w:rPr>
          <w:rFonts w:hint="eastAsia"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202</w:t>
      </w:r>
      <w:r>
        <w:rPr>
          <w:rFonts w:hint="eastAsia" w:asciiTheme="minorEastAsia" w:hAnsiTheme="minorEastAsia" w:eastAsiaTheme="minorEastAsia"/>
          <w:color w:val="auto"/>
          <w:sz w:val="28"/>
          <w:szCs w:val="28"/>
          <w:lang w:val="en-US" w:eastAsia="zh-CN"/>
        </w:rPr>
        <w:t>6</w:t>
      </w:r>
      <w:r>
        <w:rPr>
          <w:rFonts w:hint="eastAsia" w:asciiTheme="minorEastAsia" w:hAnsiTheme="minorEastAsia" w:eastAsiaTheme="minorEastAsia"/>
          <w:color w:val="auto"/>
          <w:sz w:val="28"/>
          <w:szCs w:val="28"/>
        </w:rPr>
        <w:t>年</w:t>
      </w:r>
      <w:r>
        <w:rPr>
          <w:rFonts w:hint="eastAsia" w:asciiTheme="minorEastAsia" w:hAnsiTheme="minorEastAsia" w:eastAsiaTheme="minorEastAsia"/>
          <w:color w:val="auto"/>
          <w:sz w:val="28"/>
          <w:szCs w:val="28"/>
          <w:lang w:val="en-US" w:eastAsia="zh-CN"/>
        </w:rPr>
        <w:t>7</w:t>
      </w:r>
      <w:r>
        <w:rPr>
          <w:rFonts w:hint="eastAsia" w:asciiTheme="minorEastAsia" w:hAnsiTheme="minorEastAsia" w:eastAsiaTheme="minorEastAsia"/>
          <w:color w:val="auto"/>
          <w:sz w:val="28"/>
          <w:szCs w:val="28"/>
        </w:rPr>
        <w:t>月</w:t>
      </w:r>
      <w:r>
        <w:rPr>
          <w:rFonts w:hint="eastAsia" w:asciiTheme="minorEastAsia" w:hAnsiTheme="minorEastAsia" w:eastAsiaTheme="minorEastAsia"/>
          <w:color w:val="auto"/>
          <w:sz w:val="28"/>
          <w:szCs w:val="28"/>
          <w:lang w:val="en-US" w:eastAsia="zh-CN"/>
        </w:rPr>
        <w:t>13</w:t>
      </w:r>
      <w:r>
        <w:rPr>
          <w:rFonts w:hint="eastAsia" w:asciiTheme="minorEastAsia" w:hAnsiTheme="minorEastAsia" w:eastAsiaTheme="minorEastAsia"/>
          <w:color w:val="auto"/>
          <w:sz w:val="28"/>
          <w:szCs w:val="28"/>
        </w:rPr>
        <w:t>日</w:t>
      </w:r>
    </w:p>
    <w:p w14:paraId="267668DE">
      <w:pPr>
        <w:rPr>
          <w:color w:val="auto"/>
        </w:rPr>
      </w:pPr>
      <w:r>
        <w:rPr>
          <w:color w:val="auto"/>
        </w:rPr>
        <w:br w:type="page"/>
      </w:r>
    </w:p>
    <w:p w14:paraId="10293BA9">
      <w:pPr>
        <w:spacing w:line="600" w:lineRule="exac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附件1响应文件参考格式</w:t>
      </w:r>
    </w:p>
    <w:p w14:paraId="7F825146">
      <w:pPr>
        <w:rPr>
          <w:b/>
          <w:bCs/>
          <w:color w:val="auto"/>
          <w:sz w:val="36"/>
          <w:szCs w:val="44"/>
          <w:highlight w:val="none"/>
        </w:rPr>
      </w:pPr>
      <w:r>
        <w:rPr>
          <w:rFonts w:hint="eastAsia"/>
          <w:b/>
          <w:bCs/>
          <w:color w:val="auto"/>
          <w:sz w:val="36"/>
          <w:szCs w:val="44"/>
          <w:highlight w:val="none"/>
        </w:rPr>
        <w:t>封面</w:t>
      </w:r>
    </w:p>
    <w:p w14:paraId="148CEBEC">
      <w:pPr>
        <w:rPr>
          <w:color w:val="auto"/>
          <w:highlight w:val="none"/>
        </w:rPr>
      </w:pPr>
    </w:p>
    <w:p w14:paraId="16D957D7">
      <w:pPr>
        <w:rPr>
          <w:color w:val="auto"/>
          <w:highlight w:val="none"/>
        </w:rPr>
      </w:pPr>
    </w:p>
    <w:p w14:paraId="50203E62">
      <w:pPr>
        <w:rPr>
          <w:color w:val="auto"/>
          <w:highlight w:val="none"/>
        </w:rPr>
      </w:pPr>
    </w:p>
    <w:p w14:paraId="357E28CA">
      <w:pPr>
        <w:rPr>
          <w:color w:val="auto"/>
          <w:highlight w:val="none"/>
        </w:rPr>
      </w:pPr>
    </w:p>
    <w:p w14:paraId="1B9C01CB">
      <w:pPr>
        <w:rPr>
          <w:color w:val="auto"/>
          <w:highlight w:val="none"/>
        </w:rPr>
      </w:pPr>
    </w:p>
    <w:p w14:paraId="49111F80">
      <w:pPr>
        <w:spacing w:line="600" w:lineRule="auto"/>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潮州市</w:t>
      </w:r>
      <w:r>
        <w:rPr>
          <w:rFonts w:hint="eastAsia" w:ascii="仿宋" w:hAnsi="仿宋" w:eastAsia="仿宋" w:cs="仿宋"/>
          <w:b/>
          <w:bCs/>
          <w:color w:val="auto"/>
          <w:sz w:val="44"/>
          <w:szCs w:val="44"/>
          <w:highlight w:val="none"/>
          <w:lang w:eastAsia="zh-CN"/>
        </w:rPr>
        <w:t>中</w:t>
      </w:r>
      <w:r>
        <w:rPr>
          <w:rFonts w:hint="eastAsia" w:ascii="仿宋" w:hAnsi="仿宋" w:eastAsia="仿宋" w:cs="仿宋"/>
          <w:b/>
          <w:bCs/>
          <w:color w:val="auto"/>
          <w:sz w:val="44"/>
          <w:szCs w:val="44"/>
          <w:highlight w:val="none"/>
        </w:rPr>
        <w:t>心医院</w:t>
      </w:r>
    </w:p>
    <w:p w14:paraId="5EF949FF">
      <w:pPr>
        <w:spacing w:line="360" w:lineRule="auto"/>
        <w:jc w:val="center"/>
        <w:rPr>
          <w:rFonts w:ascii="仿宋" w:hAnsi="仿宋" w:eastAsia="仿宋" w:cs="仿宋"/>
          <w:b/>
          <w:bCs/>
          <w:color w:val="auto"/>
          <w:sz w:val="96"/>
          <w:szCs w:val="96"/>
          <w:highlight w:val="none"/>
        </w:rPr>
      </w:pPr>
    </w:p>
    <w:p w14:paraId="1278AA6D">
      <w:pPr>
        <w:spacing w:line="360" w:lineRule="auto"/>
        <w:jc w:val="center"/>
        <w:rPr>
          <w:rFonts w:ascii="仿宋" w:hAnsi="仿宋" w:eastAsia="仿宋" w:cs="仿宋"/>
          <w:b/>
          <w:color w:val="auto"/>
          <w:sz w:val="32"/>
          <w:szCs w:val="32"/>
          <w:highlight w:val="none"/>
        </w:rPr>
      </w:pPr>
      <w:bookmarkStart w:id="0" w:name="OLE_LINK1"/>
      <w:r>
        <w:rPr>
          <w:rFonts w:hint="eastAsia" w:ascii="仿宋" w:hAnsi="仿宋" w:eastAsia="仿宋" w:cs="仿宋"/>
          <w:b/>
          <w:bCs/>
          <w:color w:val="auto"/>
          <w:sz w:val="96"/>
          <w:szCs w:val="96"/>
          <w:highlight w:val="none"/>
          <w:lang w:val="en-US" w:eastAsia="zh-CN"/>
        </w:rPr>
        <w:t>响应</w:t>
      </w:r>
      <w:r>
        <w:rPr>
          <w:rFonts w:hint="eastAsia" w:ascii="仿宋" w:hAnsi="仿宋" w:eastAsia="仿宋" w:cs="仿宋"/>
          <w:b/>
          <w:bCs/>
          <w:color w:val="auto"/>
          <w:sz w:val="96"/>
          <w:szCs w:val="96"/>
          <w:highlight w:val="none"/>
        </w:rPr>
        <w:t>文件</w:t>
      </w:r>
      <w:bookmarkEnd w:id="0"/>
    </w:p>
    <w:p w14:paraId="02264484">
      <w:pPr>
        <w:spacing w:line="360" w:lineRule="auto"/>
        <w:rPr>
          <w:rFonts w:ascii="仿宋" w:hAnsi="仿宋" w:eastAsia="仿宋" w:cs="仿宋"/>
          <w:b/>
          <w:color w:val="auto"/>
          <w:sz w:val="32"/>
          <w:szCs w:val="32"/>
          <w:highlight w:val="none"/>
        </w:rPr>
      </w:pPr>
    </w:p>
    <w:p w14:paraId="61BF92FD">
      <w:pPr>
        <w:topLinePunct/>
        <w:spacing w:line="480" w:lineRule="auto"/>
        <w:ind w:right="84" w:rightChars="40" w:firstLine="281" w:firstLineChars="100"/>
        <w:rPr>
          <w:rFonts w:ascii="仿宋" w:hAnsi="仿宋" w:eastAsia="仿宋" w:cs="仿宋"/>
          <w:bCs/>
          <w:color w:val="auto"/>
          <w:sz w:val="28"/>
          <w:szCs w:val="28"/>
          <w:highlight w:val="none"/>
          <w:u w:val="single"/>
        </w:rPr>
      </w:pPr>
      <w:r>
        <w:rPr>
          <w:rFonts w:hint="eastAsia" w:ascii="仿宋" w:hAnsi="仿宋" w:eastAsia="仿宋" w:cs="仿宋"/>
          <w:b/>
          <w:color w:val="auto"/>
          <w:sz w:val="28"/>
          <w:szCs w:val="28"/>
          <w:highlight w:val="none"/>
        </w:rPr>
        <w:t>项目名称：</w:t>
      </w:r>
      <w:r>
        <w:rPr>
          <w:rFonts w:hint="eastAsia" w:ascii="仿宋" w:hAnsi="仿宋" w:eastAsia="仿宋" w:cs="仿宋"/>
          <w:b/>
          <w:color w:val="auto"/>
          <w:sz w:val="28"/>
          <w:szCs w:val="28"/>
          <w:highlight w:val="none"/>
          <w:u w:val="single"/>
        </w:rPr>
        <w:t xml:space="preserve">                                            </w:t>
      </w:r>
    </w:p>
    <w:p w14:paraId="6668BBAA">
      <w:pPr>
        <w:spacing w:line="480" w:lineRule="auto"/>
        <w:ind w:firstLine="281" w:firstLineChars="100"/>
        <w:jc w:val="left"/>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企业名称：</w:t>
      </w:r>
      <w:r>
        <w:rPr>
          <w:rFonts w:hint="eastAsia" w:ascii="仿宋" w:hAnsi="仿宋" w:eastAsia="仿宋" w:cs="仿宋"/>
          <w:b/>
          <w:color w:val="auto"/>
          <w:sz w:val="28"/>
          <w:szCs w:val="28"/>
          <w:highlight w:val="none"/>
          <w:u w:val="single"/>
        </w:rPr>
        <w:t xml:space="preserve">                                            </w:t>
      </w:r>
    </w:p>
    <w:p w14:paraId="63C63FC2">
      <w:pPr>
        <w:spacing w:line="360" w:lineRule="auto"/>
        <w:ind w:firstLine="281" w:firstLineChars="100"/>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联 系 人：</w:t>
      </w:r>
      <w:r>
        <w:rPr>
          <w:rFonts w:hint="eastAsia" w:ascii="仿宋" w:hAnsi="仿宋" w:eastAsia="仿宋" w:cs="仿宋"/>
          <w:b/>
          <w:color w:val="auto"/>
          <w:sz w:val="28"/>
          <w:szCs w:val="28"/>
          <w:highlight w:val="none"/>
          <w:u w:val="single"/>
        </w:rPr>
        <w:t xml:space="preserve">                                            </w:t>
      </w:r>
    </w:p>
    <w:p w14:paraId="7FC3336D">
      <w:pPr>
        <w:spacing w:line="360" w:lineRule="auto"/>
        <w:ind w:firstLine="281" w:firstLineChars="100"/>
        <w:jc w:val="left"/>
        <w:rPr>
          <w:rFonts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联系电话：</w:t>
      </w:r>
      <w:r>
        <w:rPr>
          <w:rFonts w:hint="eastAsia" w:ascii="仿宋" w:hAnsi="仿宋" w:eastAsia="仿宋" w:cs="仿宋"/>
          <w:b/>
          <w:color w:val="auto"/>
          <w:sz w:val="28"/>
          <w:szCs w:val="28"/>
          <w:highlight w:val="none"/>
          <w:u w:val="single"/>
        </w:rPr>
        <w:t xml:space="preserve">                                            </w:t>
      </w:r>
    </w:p>
    <w:p w14:paraId="79E41CAA">
      <w:pPr>
        <w:spacing w:line="360" w:lineRule="auto"/>
        <w:jc w:val="center"/>
        <w:rPr>
          <w:rFonts w:ascii="仿宋" w:hAnsi="仿宋" w:eastAsia="仿宋" w:cs="仿宋"/>
          <w:b/>
          <w:color w:val="auto"/>
          <w:sz w:val="32"/>
          <w:szCs w:val="32"/>
          <w:highlight w:val="none"/>
        </w:rPr>
      </w:pPr>
    </w:p>
    <w:p w14:paraId="79A58D5C">
      <w:pPr>
        <w:spacing w:line="360" w:lineRule="auto"/>
        <w:jc w:val="center"/>
        <w:rPr>
          <w:rFonts w:ascii="仿宋" w:hAnsi="仿宋" w:eastAsia="仿宋" w:cs="仿宋"/>
          <w:b/>
          <w:color w:val="auto"/>
          <w:sz w:val="32"/>
          <w:szCs w:val="32"/>
          <w:highlight w:val="none"/>
        </w:rPr>
      </w:pPr>
    </w:p>
    <w:p w14:paraId="35DE5A74">
      <w:pPr>
        <w:spacing w:line="360" w:lineRule="auto"/>
        <w:jc w:val="center"/>
        <w:rPr>
          <w:rFonts w:ascii="仿宋" w:hAnsi="仿宋" w:eastAsia="仿宋" w:cs="仿宋"/>
          <w:b/>
          <w:color w:val="auto"/>
          <w:sz w:val="32"/>
          <w:szCs w:val="32"/>
          <w:highlight w:val="none"/>
        </w:rPr>
      </w:pPr>
    </w:p>
    <w:p w14:paraId="73B99800">
      <w:pPr>
        <w:ind w:firstLine="2570" w:firstLineChars="800"/>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u w:val="single"/>
        </w:rPr>
        <w:t xml:space="preserve">        </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u w:val="single"/>
        </w:rPr>
        <w:t xml:space="preserve">    </w:t>
      </w:r>
      <w:r>
        <w:rPr>
          <w:rFonts w:hint="eastAsia" w:ascii="仿宋" w:hAnsi="仿宋" w:eastAsia="仿宋" w:cs="仿宋"/>
          <w:b/>
          <w:color w:val="auto"/>
          <w:sz w:val="32"/>
          <w:szCs w:val="32"/>
          <w:highlight w:val="none"/>
        </w:rPr>
        <w:t>月</w:t>
      </w:r>
      <w:r>
        <w:rPr>
          <w:rFonts w:hint="eastAsia" w:ascii="仿宋" w:hAnsi="仿宋" w:eastAsia="仿宋" w:cs="仿宋"/>
          <w:b/>
          <w:color w:val="auto"/>
          <w:sz w:val="32"/>
          <w:szCs w:val="32"/>
          <w:highlight w:val="none"/>
          <w:u w:val="single"/>
        </w:rPr>
        <w:t xml:space="preserve">    </w:t>
      </w:r>
      <w:r>
        <w:rPr>
          <w:rFonts w:hint="eastAsia" w:ascii="仿宋" w:hAnsi="仿宋" w:eastAsia="仿宋" w:cs="仿宋"/>
          <w:b/>
          <w:color w:val="auto"/>
          <w:sz w:val="32"/>
          <w:szCs w:val="32"/>
          <w:highlight w:val="none"/>
        </w:rPr>
        <w:t>日</w:t>
      </w:r>
    </w:p>
    <w:p w14:paraId="67095EB4">
      <w:pPr>
        <w:ind w:firstLine="2570" w:firstLineChars="800"/>
        <w:rPr>
          <w:rFonts w:ascii="仿宋" w:hAnsi="仿宋" w:eastAsia="仿宋" w:cs="仿宋"/>
          <w:b/>
          <w:color w:val="auto"/>
          <w:sz w:val="32"/>
          <w:szCs w:val="32"/>
          <w:highlight w:val="none"/>
        </w:rPr>
      </w:pPr>
    </w:p>
    <w:p w14:paraId="7077B233">
      <w:pPr>
        <w:ind w:firstLine="2570" w:firstLineChars="800"/>
        <w:rPr>
          <w:rFonts w:ascii="仿宋" w:hAnsi="仿宋" w:eastAsia="仿宋" w:cs="仿宋"/>
          <w:b/>
          <w:color w:val="auto"/>
          <w:sz w:val="32"/>
          <w:szCs w:val="32"/>
          <w:highlight w:val="none"/>
        </w:rPr>
      </w:pPr>
    </w:p>
    <w:p w14:paraId="70F34AB6">
      <w:pPr>
        <w:ind w:firstLine="2570" w:firstLineChars="800"/>
        <w:rPr>
          <w:rFonts w:ascii="仿宋" w:hAnsi="仿宋" w:eastAsia="仿宋" w:cs="仿宋"/>
          <w:b/>
          <w:color w:val="auto"/>
          <w:sz w:val="32"/>
          <w:szCs w:val="32"/>
          <w:highlight w:val="none"/>
        </w:rPr>
      </w:pPr>
    </w:p>
    <w:p w14:paraId="3190D0B0">
      <w:pPr>
        <w:ind w:firstLine="2570" w:firstLineChars="800"/>
        <w:rPr>
          <w:rFonts w:ascii="仿宋" w:hAnsi="仿宋" w:eastAsia="仿宋" w:cs="仿宋"/>
          <w:b/>
          <w:color w:val="auto"/>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p>
    <w:p w14:paraId="75CEC212">
      <w:pPr>
        <w:spacing w:line="600" w:lineRule="auto"/>
        <w:jc w:val="center"/>
        <w:rPr>
          <w:rFonts w:ascii="仿宋" w:hAnsi="仿宋" w:eastAsia="仿宋" w:cs="仿宋"/>
          <w:b/>
          <w:color w:val="auto"/>
          <w:sz w:val="32"/>
          <w:szCs w:val="32"/>
          <w:highlight w:val="none"/>
        </w:rPr>
      </w:pPr>
      <w:r>
        <w:rPr>
          <w:rFonts w:hint="eastAsia" w:ascii="仿宋_GB2312" w:eastAsia="仿宋_GB2312" w:hAnsiTheme="minorEastAsia"/>
          <w:b/>
          <w:snapToGrid w:val="0"/>
          <w:color w:val="auto"/>
          <w:kern w:val="0"/>
          <w:sz w:val="36"/>
          <w:szCs w:val="36"/>
          <w:highlight w:val="none"/>
        </w:rPr>
        <w:t>文件目录</w:t>
      </w:r>
    </w:p>
    <w:tbl>
      <w:tblPr>
        <w:tblStyle w:val="1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060"/>
        <w:gridCol w:w="1578"/>
        <w:gridCol w:w="1687"/>
      </w:tblGrid>
      <w:tr w14:paraId="5B70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4FAB6C3B">
            <w:pPr>
              <w:widowControl/>
              <w:jc w:val="center"/>
              <w:textAlignment w:val="center"/>
              <w:rPr>
                <w:rFonts w:ascii="仿宋" w:hAnsi="仿宋" w:eastAsia="仿宋" w:cs="仿宋"/>
                <w:b/>
                <w:color w:val="auto"/>
                <w:sz w:val="32"/>
                <w:szCs w:val="32"/>
                <w:highlight w:val="none"/>
              </w:rPr>
            </w:pPr>
            <w:r>
              <w:rPr>
                <w:rFonts w:hint="eastAsia" w:ascii="宋体" w:hAnsi="宋体" w:cs="宋体"/>
                <w:b/>
                <w:bCs/>
                <w:color w:val="auto"/>
                <w:kern w:val="0"/>
                <w:szCs w:val="21"/>
                <w:highlight w:val="none"/>
              </w:rPr>
              <w:t>序号</w:t>
            </w:r>
          </w:p>
        </w:tc>
        <w:tc>
          <w:tcPr>
            <w:tcW w:w="4060" w:type="dxa"/>
            <w:vAlign w:val="center"/>
          </w:tcPr>
          <w:p w14:paraId="17D784F8">
            <w:pPr>
              <w:widowControl/>
              <w:jc w:val="center"/>
              <w:textAlignment w:val="center"/>
              <w:rPr>
                <w:rFonts w:ascii="仿宋" w:hAnsi="仿宋" w:eastAsia="仿宋" w:cs="仿宋"/>
                <w:b/>
                <w:color w:val="auto"/>
                <w:sz w:val="32"/>
                <w:szCs w:val="32"/>
                <w:highlight w:val="none"/>
              </w:rPr>
            </w:pPr>
            <w:r>
              <w:rPr>
                <w:rFonts w:hint="eastAsia" w:ascii="宋体" w:hAnsi="宋体" w:cs="宋体"/>
                <w:b/>
                <w:bCs/>
                <w:color w:val="auto"/>
                <w:kern w:val="0"/>
                <w:szCs w:val="21"/>
                <w:highlight w:val="none"/>
              </w:rPr>
              <w:t>材料要求</w:t>
            </w:r>
          </w:p>
        </w:tc>
        <w:tc>
          <w:tcPr>
            <w:tcW w:w="1578" w:type="dxa"/>
            <w:vAlign w:val="center"/>
          </w:tcPr>
          <w:p w14:paraId="30BFB00B">
            <w:pPr>
              <w:widowControl/>
              <w:jc w:val="center"/>
              <w:textAlignment w:val="center"/>
              <w:rPr>
                <w:rFonts w:ascii="仿宋" w:hAnsi="仿宋" w:eastAsia="仿宋" w:cs="仿宋"/>
                <w:b/>
                <w:color w:val="auto"/>
                <w:sz w:val="32"/>
                <w:szCs w:val="32"/>
                <w:highlight w:val="none"/>
              </w:rPr>
            </w:pPr>
            <w:r>
              <w:rPr>
                <w:rFonts w:hint="eastAsia" w:ascii="宋体" w:hAnsi="宋体" w:cs="宋体"/>
                <w:b/>
                <w:bCs/>
                <w:color w:val="auto"/>
                <w:kern w:val="0"/>
                <w:szCs w:val="21"/>
                <w:highlight w:val="none"/>
              </w:rPr>
              <w:t>页码</w:t>
            </w:r>
          </w:p>
        </w:tc>
        <w:tc>
          <w:tcPr>
            <w:tcW w:w="1687" w:type="dxa"/>
            <w:vAlign w:val="center"/>
          </w:tcPr>
          <w:p w14:paraId="4723781E">
            <w:pPr>
              <w:widowControl/>
              <w:jc w:val="center"/>
              <w:textAlignment w:val="center"/>
              <w:rPr>
                <w:rFonts w:ascii="仿宋" w:hAnsi="仿宋" w:eastAsia="仿宋" w:cs="仿宋"/>
                <w:b/>
                <w:color w:val="auto"/>
                <w:sz w:val="32"/>
                <w:szCs w:val="32"/>
                <w:highlight w:val="none"/>
              </w:rPr>
            </w:pPr>
            <w:r>
              <w:rPr>
                <w:rFonts w:hint="eastAsia" w:ascii="宋体" w:hAnsi="宋体" w:cs="宋体"/>
                <w:b/>
                <w:bCs/>
                <w:color w:val="auto"/>
                <w:kern w:val="0"/>
                <w:szCs w:val="21"/>
                <w:highlight w:val="none"/>
              </w:rPr>
              <w:t>备注</w:t>
            </w:r>
          </w:p>
        </w:tc>
      </w:tr>
      <w:tr w14:paraId="6B55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509C3DCA">
            <w:pPr>
              <w:jc w:val="center"/>
              <w:rPr>
                <w:color w:val="auto"/>
                <w:highlight w:val="none"/>
              </w:rPr>
            </w:pPr>
            <w:r>
              <w:rPr>
                <w:rFonts w:hint="eastAsia"/>
                <w:color w:val="auto"/>
                <w:highlight w:val="none"/>
              </w:rPr>
              <w:t>1</w:t>
            </w:r>
          </w:p>
        </w:tc>
        <w:tc>
          <w:tcPr>
            <w:tcW w:w="4060" w:type="dxa"/>
            <w:vAlign w:val="center"/>
          </w:tcPr>
          <w:p w14:paraId="261E57EF">
            <w:pPr>
              <w:jc w:val="left"/>
              <w:rPr>
                <w:color w:val="auto"/>
                <w:highlight w:val="none"/>
              </w:rPr>
            </w:pPr>
            <w:r>
              <w:rPr>
                <w:color w:val="auto"/>
                <w:highlight w:val="none"/>
              </w:rPr>
              <w:t>报名单位基础信息表</w:t>
            </w:r>
          </w:p>
        </w:tc>
        <w:tc>
          <w:tcPr>
            <w:tcW w:w="1578" w:type="dxa"/>
            <w:vAlign w:val="center"/>
          </w:tcPr>
          <w:p w14:paraId="1BB6720A">
            <w:pPr>
              <w:jc w:val="center"/>
              <w:rPr>
                <w:color w:val="auto"/>
                <w:highlight w:val="none"/>
              </w:rPr>
            </w:pPr>
            <w:r>
              <w:rPr>
                <w:rFonts w:hint="eastAsia"/>
                <w:color w:val="auto"/>
                <w:highlight w:val="none"/>
              </w:rPr>
              <w:t>第（）页</w:t>
            </w:r>
          </w:p>
        </w:tc>
        <w:tc>
          <w:tcPr>
            <w:tcW w:w="1687" w:type="dxa"/>
            <w:vAlign w:val="center"/>
          </w:tcPr>
          <w:p w14:paraId="68FED0F3">
            <w:pPr>
              <w:jc w:val="center"/>
              <w:rPr>
                <w:color w:val="auto"/>
                <w:highlight w:val="none"/>
              </w:rPr>
            </w:pPr>
            <w:r>
              <w:rPr>
                <w:rFonts w:hint="eastAsia"/>
                <w:color w:val="auto"/>
                <w:highlight w:val="none"/>
              </w:rPr>
              <w:t>见模板</w:t>
            </w:r>
          </w:p>
        </w:tc>
      </w:tr>
      <w:tr w14:paraId="66FC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53" w:type="dxa"/>
            <w:vAlign w:val="center"/>
          </w:tcPr>
          <w:p w14:paraId="4FC7CB9D">
            <w:pPr>
              <w:jc w:val="center"/>
              <w:rPr>
                <w:color w:val="auto"/>
                <w:highlight w:val="none"/>
              </w:rPr>
            </w:pPr>
            <w:r>
              <w:rPr>
                <w:rFonts w:hint="eastAsia"/>
                <w:color w:val="auto"/>
                <w:highlight w:val="none"/>
              </w:rPr>
              <w:t>2</w:t>
            </w:r>
          </w:p>
        </w:tc>
        <w:tc>
          <w:tcPr>
            <w:tcW w:w="4060" w:type="dxa"/>
            <w:shd w:val="clear" w:color="auto" w:fill="auto"/>
            <w:vAlign w:val="center"/>
          </w:tcPr>
          <w:p w14:paraId="4A0E1E9A">
            <w:pPr>
              <w:jc w:val="left"/>
              <w:rPr>
                <w:rFonts w:ascii="Calibri" w:hAnsi="Calibri" w:eastAsia="宋体" w:cstheme="minorBidi"/>
                <w:color w:val="auto"/>
                <w:kern w:val="2"/>
                <w:sz w:val="21"/>
                <w:szCs w:val="21"/>
                <w:highlight w:val="none"/>
                <w:lang w:val="en-US" w:eastAsia="zh-CN" w:bidi="ar-SA"/>
              </w:rPr>
            </w:pPr>
            <w:r>
              <w:rPr>
                <w:rFonts w:hint="eastAsia" w:ascii="Calibri" w:hAnsi="Calibri" w:eastAsia="宋体" w:cstheme="minorBidi"/>
                <w:color w:val="auto"/>
                <w:kern w:val="2"/>
                <w:sz w:val="21"/>
                <w:szCs w:val="21"/>
                <w:highlight w:val="none"/>
                <w:lang w:val="en-US" w:eastAsia="zh-CN" w:bidi="ar-SA"/>
              </w:rPr>
              <w:t>政府采购供应商资格信用承诺函</w:t>
            </w:r>
          </w:p>
        </w:tc>
        <w:tc>
          <w:tcPr>
            <w:tcW w:w="1578" w:type="dxa"/>
            <w:shd w:val="clear" w:color="auto" w:fill="auto"/>
            <w:vAlign w:val="center"/>
          </w:tcPr>
          <w:p w14:paraId="0756B707">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14:paraId="073EEFFA">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见模板</w:t>
            </w:r>
          </w:p>
        </w:tc>
      </w:tr>
      <w:tr w14:paraId="698B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68E829D9">
            <w:pPr>
              <w:jc w:val="center"/>
              <w:rPr>
                <w:color w:val="auto"/>
                <w:highlight w:val="none"/>
              </w:rPr>
            </w:pPr>
            <w:r>
              <w:rPr>
                <w:rFonts w:hint="eastAsia"/>
                <w:color w:val="auto"/>
                <w:highlight w:val="none"/>
              </w:rPr>
              <w:t>3</w:t>
            </w:r>
          </w:p>
        </w:tc>
        <w:tc>
          <w:tcPr>
            <w:tcW w:w="4060" w:type="dxa"/>
            <w:shd w:val="clear" w:color="auto" w:fill="auto"/>
            <w:vAlign w:val="center"/>
          </w:tcPr>
          <w:p w14:paraId="1394D1CC">
            <w:pPr>
              <w:jc w:val="left"/>
              <w:rPr>
                <w:rFonts w:ascii="Calibri" w:hAnsi="Calibri" w:eastAsia="宋体" w:cstheme="minorBidi"/>
                <w:color w:val="auto"/>
                <w:kern w:val="2"/>
                <w:sz w:val="21"/>
                <w:szCs w:val="21"/>
                <w:highlight w:val="none"/>
                <w:lang w:val="en-US" w:eastAsia="zh-CN" w:bidi="ar-SA"/>
              </w:rPr>
            </w:pPr>
            <w:r>
              <w:rPr>
                <w:rFonts w:hint="eastAsia"/>
                <w:color w:val="auto"/>
                <w:highlight w:val="none"/>
              </w:rPr>
              <w:t>法定代表人/负责人资格证明书</w:t>
            </w:r>
          </w:p>
        </w:tc>
        <w:tc>
          <w:tcPr>
            <w:tcW w:w="1578" w:type="dxa"/>
            <w:shd w:val="clear" w:color="auto" w:fill="auto"/>
            <w:vAlign w:val="center"/>
          </w:tcPr>
          <w:p w14:paraId="1A869B30">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14:paraId="1276C237">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见模板</w:t>
            </w:r>
          </w:p>
        </w:tc>
      </w:tr>
      <w:tr w14:paraId="448A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79373B5D">
            <w:pPr>
              <w:jc w:val="center"/>
              <w:rPr>
                <w:color w:val="auto"/>
                <w:highlight w:val="none"/>
              </w:rPr>
            </w:pPr>
            <w:r>
              <w:rPr>
                <w:rFonts w:hint="eastAsia"/>
                <w:color w:val="auto"/>
                <w:highlight w:val="none"/>
              </w:rPr>
              <w:t>4</w:t>
            </w:r>
          </w:p>
        </w:tc>
        <w:tc>
          <w:tcPr>
            <w:tcW w:w="4060" w:type="dxa"/>
            <w:shd w:val="clear" w:color="auto" w:fill="auto"/>
            <w:vAlign w:val="center"/>
          </w:tcPr>
          <w:p w14:paraId="2D3758D2">
            <w:pPr>
              <w:jc w:val="left"/>
              <w:rPr>
                <w:rFonts w:ascii="Calibri" w:hAnsi="Calibri" w:eastAsia="宋体" w:cstheme="minorBidi"/>
                <w:color w:val="auto"/>
                <w:kern w:val="2"/>
                <w:sz w:val="21"/>
                <w:szCs w:val="21"/>
                <w:highlight w:val="none"/>
                <w:lang w:val="en-US" w:eastAsia="zh-CN" w:bidi="ar-SA"/>
              </w:rPr>
            </w:pPr>
            <w:r>
              <w:rPr>
                <w:rFonts w:hint="eastAsia"/>
                <w:color w:val="auto"/>
                <w:highlight w:val="none"/>
              </w:rPr>
              <w:t>法定代表人授权委托书</w:t>
            </w:r>
          </w:p>
        </w:tc>
        <w:tc>
          <w:tcPr>
            <w:tcW w:w="1578" w:type="dxa"/>
            <w:shd w:val="clear" w:color="auto" w:fill="auto"/>
            <w:vAlign w:val="center"/>
          </w:tcPr>
          <w:p w14:paraId="1C41E678">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14:paraId="4EA63AEA">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见模板</w:t>
            </w:r>
          </w:p>
        </w:tc>
      </w:tr>
      <w:tr w14:paraId="1492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FB5872">
            <w:pPr>
              <w:jc w:val="center"/>
              <w:rPr>
                <w:color w:val="auto"/>
                <w:highlight w:val="none"/>
              </w:rPr>
            </w:pPr>
            <w:r>
              <w:rPr>
                <w:rFonts w:hint="eastAsia"/>
                <w:color w:val="auto"/>
                <w:highlight w:val="none"/>
              </w:rPr>
              <w:t>5</w:t>
            </w:r>
          </w:p>
        </w:tc>
        <w:tc>
          <w:tcPr>
            <w:tcW w:w="4060" w:type="dxa"/>
            <w:shd w:val="clear" w:color="auto" w:fill="auto"/>
            <w:vAlign w:val="center"/>
          </w:tcPr>
          <w:p w14:paraId="04078942">
            <w:pPr>
              <w:jc w:val="left"/>
              <w:rPr>
                <w:rFonts w:ascii="Calibri" w:hAnsi="Calibri" w:eastAsia="宋体" w:cstheme="minorBidi"/>
                <w:color w:val="auto"/>
                <w:kern w:val="2"/>
                <w:sz w:val="21"/>
                <w:szCs w:val="21"/>
                <w:highlight w:val="none"/>
                <w:lang w:val="en-US" w:eastAsia="zh-CN" w:bidi="ar-SA"/>
              </w:rPr>
            </w:pPr>
            <w:r>
              <w:rPr>
                <w:rFonts w:hint="eastAsia"/>
                <w:color w:val="auto"/>
                <w:highlight w:val="none"/>
              </w:rPr>
              <w:t>公司法定代表人资格证明、营业执照等证件或多证合一证件</w:t>
            </w:r>
          </w:p>
        </w:tc>
        <w:tc>
          <w:tcPr>
            <w:tcW w:w="1578" w:type="dxa"/>
            <w:shd w:val="clear" w:color="auto" w:fill="auto"/>
            <w:vAlign w:val="center"/>
          </w:tcPr>
          <w:p w14:paraId="3F888273">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14:paraId="7D408967">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见模板</w:t>
            </w:r>
          </w:p>
        </w:tc>
      </w:tr>
      <w:tr w14:paraId="061B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653" w:type="dxa"/>
            <w:vAlign w:val="center"/>
          </w:tcPr>
          <w:p w14:paraId="1EBC4B88">
            <w:pPr>
              <w:jc w:val="center"/>
              <w:rPr>
                <w:color w:val="auto"/>
                <w:highlight w:val="none"/>
              </w:rPr>
            </w:pPr>
            <w:r>
              <w:rPr>
                <w:rFonts w:hint="eastAsia"/>
                <w:color w:val="auto"/>
                <w:highlight w:val="none"/>
              </w:rPr>
              <w:t>6</w:t>
            </w:r>
          </w:p>
        </w:tc>
        <w:tc>
          <w:tcPr>
            <w:tcW w:w="4060" w:type="dxa"/>
            <w:shd w:val="clear" w:color="auto" w:fill="auto"/>
            <w:vAlign w:val="center"/>
          </w:tcPr>
          <w:p w14:paraId="0FBF4762">
            <w:pPr>
              <w:rPr>
                <w:rFonts w:ascii="Calibri" w:hAnsi="Calibri" w:eastAsia="宋体" w:cstheme="minorBidi"/>
                <w:color w:val="auto"/>
                <w:kern w:val="2"/>
                <w:sz w:val="21"/>
                <w:szCs w:val="21"/>
                <w:highlight w:val="none"/>
                <w:lang w:val="en-US" w:eastAsia="zh-CN" w:bidi="ar-SA"/>
              </w:rPr>
            </w:pPr>
            <w:r>
              <w:rPr>
                <w:rFonts w:hint="eastAsia"/>
                <w:color w:val="auto"/>
                <w:highlight w:val="none"/>
              </w:rPr>
              <w:t>与本项目需求相关的企业资质或者认证证书</w:t>
            </w:r>
          </w:p>
        </w:tc>
        <w:tc>
          <w:tcPr>
            <w:tcW w:w="1578" w:type="dxa"/>
            <w:shd w:val="clear" w:color="auto" w:fill="auto"/>
            <w:vAlign w:val="center"/>
          </w:tcPr>
          <w:p w14:paraId="656D1FFD">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14:paraId="2E4CFD45">
            <w:pPr>
              <w:jc w:val="center"/>
              <w:rPr>
                <w:rFonts w:ascii="Calibri" w:hAnsi="Calibri" w:eastAsia="宋体" w:cstheme="minorBidi"/>
                <w:color w:val="auto"/>
                <w:kern w:val="2"/>
                <w:sz w:val="21"/>
                <w:szCs w:val="21"/>
                <w:highlight w:val="none"/>
                <w:lang w:val="en-US" w:eastAsia="zh-CN" w:bidi="ar-SA"/>
              </w:rPr>
            </w:pPr>
          </w:p>
        </w:tc>
      </w:tr>
      <w:tr w14:paraId="35A3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47896946">
            <w:pPr>
              <w:jc w:val="center"/>
              <w:rPr>
                <w:color w:val="auto"/>
                <w:highlight w:val="none"/>
              </w:rPr>
            </w:pPr>
            <w:r>
              <w:rPr>
                <w:rFonts w:hint="eastAsia"/>
                <w:color w:val="auto"/>
                <w:highlight w:val="none"/>
              </w:rPr>
              <w:t>7</w:t>
            </w:r>
          </w:p>
        </w:tc>
        <w:tc>
          <w:tcPr>
            <w:tcW w:w="4060" w:type="dxa"/>
            <w:shd w:val="clear" w:color="auto" w:fill="auto"/>
            <w:vAlign w:val="center"/>
          </w:tcPr>
          <w:p w14:paraId="0F5B879C">
            <w:pPr>
              <w:jc w:val="left"/>
              <w:rPr>
                <w:rFonts w:ascii="Calibri" w:hAnsi="Calibri" w:eastAsia="宋体" w:cstheme="minorBidi"/>
                <w:color w:val="auto"/>
                <w:kern w:val="2"/>
                <w:sz w:val="21"/>
                <w:szCs w:val="21"/>
                <w:highlight w:val="none"/>
                <w:lang w:val="en-US" w:eastAsia="zh-CN" w:bidi="ar-SA"/>
              </w:rPr>
            </w:pPr>
            <w:r>
              <w:rPr>
                <w:rFonts w:hint="eastAsia"/>
                <w:color w:val="auto"/>
                <w:highlight w:val="none"/>
                <w:lang w:val="en-US" w:eastAsia="zh-CN"/>
              </w:rPr>
              <w:t>提</w:t>
            </w:r>
            <w:r>
              <w:rPr>
                <w:rFonts w:hint="eastAsia"/>
                <w:color w:val="auto"/>
                <w:highlight w:val="none"/>
              </w:rPr>
              <w:t>供2022年1月1日以来签订的同类或类似项目的经营业绩</w:t>
            </w:r>
          </w:p>
        </w:tc>
        <w:tc>
          <w:tcPr>
            <w:tcW w:w="1578" w:type="dxa"/>
            <w:shd w:val="clear" w:color="auto" w:fill="auto"/>
            <w:vAlign w:val="center"/>
          </w:tcPr>
          <w:p w14:paraId="628AA2DD">
            <w:pPr>
              <w:jc w:val="center"/>
              <w:rPr>
                <w:rFonts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14:paraId="4F4D7BA2">
            <w:pPr>
              <w:jc w:val="center"/>
              <w:rPr>
                <w:rFonts w:ascii="Calibri" w:hAnsi="Calibri" w:eastAsia="宋体" w:cstheme="minorBidi"/>
                <w:color w:val="auto"/>
                <w:kern w:val="2"/>
                <w:sz w:val="21"/>
                <w:szCs w:val="21"/>
                <w:highlight w:val="none"/>
                <w:lang w:val="en-US" w:eastAsia="zh-CN" w:bidi="ar-SA"/>
              </w:rPr>
            </w:pPr>
          </w:p>
        </w:tc>
      </w:tr>
      <w:tr w14:paraId="5A6D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vAlign w:val="center"/>
          </w:tcPr>
          <w:p w14:paraId="7AC6C8AC">
            <w:pPr>
              <w:jc w:val="center"/>
              <w:rPr>
                <w:rFonts w:hint="eastAsia" w:eastAsia="宋体"/>
                <w:color w:val="auto"/>
                <w:highlight w:val="none"/>
                <w:lang w:val="en-US" w:eastAsia="zh-CN"/>
              </w:rPr>
            </w:pPr>
            <w:r>
              <w:rPr>
                <w:rFonts w:hint="eastAsia"/>
                <w:color w:val="auto"/>
                <w:highlight w:val="none"/>
                <w:lang w:val="en-US" w:eastAsia="zh-CN"/>
              </w:rPr>
              <w:t>8</w:t>
            </w:r>
          </w:p>
        </w:tc>
        <w:tc>
          <w:tcPr>
            <w:tcW w:w="4060" w:type="dxa"/>
            <w:shd w:val="clear" w:color="auto" w:fill="auto"/>
            <w:vAlign w:val="center"/>
          </w:tcPr>
          <w:p w14:paraId="719BD27A">
            <w:pPr>
              <w:jc w:val="left"/>
              <w:rPr>
                <w:rFonts w:hint="eastAsia" w:ascii="Calibri" w:hAnsi="Calibri" w:eastAsia="宋体" w:cstheme="minorBidi"/>
                <w:color w:val="auto"/>
                <w:kern w:val="2"/>
                <w:sz w:val="21"/>
                <w:szCs w:val="21"/>
                <w:highlight w:val="none"/>
                <w:lang w:val="en-US" w:eastAsia="zh-CN" w:bidi="ar-SA"/>
              </w:rPr>
            </w:pPr>
            <w:r>
              <w:rPr>
                <w:rFonts w:hint="eastAsia"/>
                <w:color w:val="auto"/>
                <w:highlight w:val="none"/>
              </w:rPr>
              <w:t>其他认为有必要提供的资料</w:t>
            </w:r>
          </w:p>
        </w:tc>
        <w:tc>
          <w:tcPr>
            <w:tcW w:w="1578" w:type="dxa"/>
            <w:shd w:val="clear" w:color="auto" w:fill="auto"/>
            <w:vAlign w:val="center"/>
          </w:tcPr>
          <w:p w14:paraId="1E5F9C3E">
            <w:pPr>
              <w:jc w:val="center"/>
              <w:rPr>
                <w:rFonts w:hint="eastAsia" w:ascii="Calibri" w:hAnsi="Calibri" w:eastAsia="宋体" w:cstheme="minorBidi"/>
                <w:color w:val="auto"/>
                <w:kern w:val="2"/>
                <w:sz w:val="21"/>
                <w:szCs w:val="21"/>
                <w:highlight w:val="none"/>
                <w:lang w:val="en-US" w:eastAsia="zh-CN" w:bidi="ar-SA"/>
              </w:rPr>
            </w:pPr>
            <w:r>
              <w:rPr>
                <w:rFonts w:hint="eastAsia"/>
                <w:color w:val="auto"/>
                <w:highlight w:val="none"/>
              </w:rPr>
              <w:t>第（）页</w:t>
            </w:r>
          </w:p>
        </w:tc>
        <w:tc>
          <w:tcPr>
            <w:tcW w:w="1687" w:type="dxa"/>
            <w:shd w:val="clear" w:color="auto" w:fill="auto"/>
            <w:vAlign w:val="center"/>
          </w:tcPr>
          <w:p w14:paraId="7D3A434A">
            <w:pPr>
              <w:jc w:val="center"/>
              <w:rPr>
                <w:rFonts w:ascii="Calibri" w:hAnsi="Calibri" w:eastAsia="宋体" w:cstheme="minorBidi"/>
                <w:color w:val="auto"/>
                <w:kern w:val="2"/>
                <w:sz w:val="21"/>
                <w:szCs w:val="21"/>
                <w:highlight w:val="none"/>
                <w:lang w:val="en-US" w:eastAsia="zh-CN" w:bidi="ar-SA"/>
              </w:rPr>
            </w:pPr>
          </w:p>
        </w:tc>
      </w:tr>
    </w:tbl>
    <w:p w14:paraId="1CAD6435">
      <w:pPr>
        <w:rPr>
          <w:color w:val="auto"/>
          <w:highlight w:val="none"/>
        </w:rPr>
        <w:sectPr>
          <w:footerReference r:id="rId4" w:type="default"/>
          <w:pgSz w:w="11906" w:h="16838"/>
          <w:pgMar w:top="1440" w:right="1800" w:bottom="1440" w:left="1800" w:header="851" w:footer="992" w:gutter="0"/>
          <w:pgNumType w:start="1"/>
          <w:cols w:space="425" w:num="1"/>
          <w:docGrid w:type="lines" w:linePitch="312" w:charSpace="0"/>
        </w:sectPr>
      </w:pPr>
    </w:p>
    <w:p w14:paraId="67C1CD9F">
      <w:pPr>
        <w:jc w:val="center"/>
        <w:rPr>
          <w:rFonts w:ascii="宋体" w:hAnsi="宋体" w:cs="宋体"/>
          <w:b/>
          <w:bCs/>
          <w:color w:val="auto"/>
          <w:sz w:val="36"/>
          <w:szCs w:val="44"/>
          <w:highlight w:val="none"/>
        </w:rPr>
      </w:pPr>
      <w:r>
        <w:rPr>
          <w:rFonts w:hint="eastAsia" w:ascii="宋体" w:hAnsi="宋体" w:cs="宋体"/>
          <w:b/>
          <w:bCs/>
          <w:color w:val="auto"/>
          <w:sz w:val="36"/>
          <w:szCs w:val="44"/>
          <w:highlight w:val="none"/>
        </w:rPr>
        <w:t>1.报名单位基础信息表</w:t>
      </w:r>
    </w:p>
    <w:tbl>
      <w:tblPr>
        <w:tblStyle w:val="11"/>
        <w:tblpPr w:leftFromText="180" w:rightFromText="180" w:vertAnchor="text" w:horzAnchor="page" w:tblpX="2208" w:tblpY="378"/>
        <w:tblOverlap w:val="never"/>
        <w:tblW w:w="119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29"/>
        <w:gridCol w:w="2489"/>
        <w:gridCol w:w="1350"/>
        <w:gridCol w:w="1845"/>
        <w:gridCol w:w="1815"/>
        <w:gridCol w:w="2511"/>
      </w:tblGrid>
      <w:tr w14:paraId="20510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14691577">
            <w:pPr>
              <w:jc w:val="center"/>
              <w:rPr>
                <w:color w:val="auto"/>
                <w:sz w:val="28"/>
                <w:szCs w:val="28"/>
                <w:highlight w:val="none"/>
              </w:rPr>
            </w:pPr>
            <w:r>
              <w:rPr>
                <w:rFonts w:hint="eastAsia"/>
                <w:color w:val="auto"/>
                <w:sz w:val="28"/>
                <w:szCs w:val="28"/>
                <w:highlight w:val="none"/>
              </w:rPr>
              <w:t>公司名称</w:t>
            </w:r>
          </w:p>
        </w:tc>
        <w:tc>
          <w:tcPr>
            <w:tcW w:w="10010" w:type="dxa"/>
            <w:gridSpan w:val="5"/>
            <w:tcBorders>
              <w:left w:val="single" w:color="auto" w:sz="4" w:space="0"/>
              <w:right w:val="single" w:color="auto" w:sz="4" w:space="0"/>
            </w:tcBorders>
            <w:vAlign w:val="center"/>
          </w:tcPr>
          <w:p w14:paraId="57036BC0">
            <w:pPr>
              <w:jc w:val="center"/>
              <w:rPr>
                <w:color w:val="auto"/>
                <w:sz w:val="28"/>
                <w:szCs w:val="28"/>
                <w:highlight w:val="none"/>
              </w:rPr>
            </w:pPr>
          </w:p>
        </w:tc>
      </w:tr>
      <w:tr w14:paraId="1B7F1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59700B89">
            <w:pPr>
              <w:jc w:val="center"/>
              <w:rPr>
                <w:color w:val="auto"/>
                <w:sz w:val="28"/>
                <w:szCs w:val="28"/>
                <w:highlight w:val="none"/>
              </w:rPr>
            </w:pPr>
            <w:r>
              <w:rPr>
                <w:rFonts w:hint="eastAsia"/>
                <w:color w:val="auto"/>
                <w:sz w:val="28"/>
                <w:szCs w:val="28"/>
                <w:highlight w:val="none"/>
              </w:rPr>
              <w:t>地址</w:t>
            </w:r>
          </w:p>
        </w:tc>
        <w:tc>
          <w:tcPr>
            <w:tcW w:w="10010" w:type="dxa"/>
            <w:gridSpan w:val="5"/>
            <w:tcBorders>
              <w:left w:val="single" w:color="auto" w:sz="4" w:space="0"/>
              <w:right w:val="single" w:color="auto" w:sz="4" w:space="0"/>
            </w:tcBorders>
            <w:vAlign w:val="center"/>
          </w:tcPr>
          <w:p w14:paraId="543E01BF">
            <w:pPr>
              <w:jc w:val="center"/>
              <w:rPr>
                <w:color w:val="auto"/>
                <w:sz w:val="28"/>
                <w:szCs w:val="28"/>
                <w:highlight w:val="none"/>
              </w:rPr>
            </w:pPr>
          </w:p>
        </w:tc>
      </w:tr>
      <w:tr w14:paraId="137DA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0D3AEBE9">
            <w:pPr>
              <w:jc w:val="center"/>
              <w:rPr>
                <w:color w:val="auto"/>
                <w:sz w:val="28"/>
                <w:szCs w:val="28"/>
                <w:highlight w:val="none"/>
              </w:rPr>
            </w:pPr>
            <w:r>
              <w:rPr>
                <w:rFonts w:hint="eastAsia"/>
                <w:color w:val="auto"/>
                <w:sz w:val="28"/>
                <w:szCs w:val="28"/>
                <w:highlight w:val="none"/>
              </w:rPr>
              <w:t>是否中小企业</w:t>
            </w:r>
          </w:p>
        </w:tc>
        <w:tc>
          <w:tcPr>
            <w:tcW w:w="10010" w:type="dxa"/>
            <w:gridSpan w:val="5"/>
            <w:tcBorders>
              <w:left w:val="single" w:color="auto" w:sz="4" w:space="0"/>
              <w:right w:val="single" w:color="auto" w:sz="4" w:space="0"/>
            </w:tcBorders>
            <w:vAlign w:val="center"/>
          </w:tcPr>
          <w:p w14:paraId="430A60BD">
            <w:pPr>
              <w:jc w:val="center"/>
              <w:rPr>
                <w:color w:val="auto"/>
                <w:sz w:val="28"/>
                <w:szCs w:val="28"/>
                <w:highlight w:val="none"/>
              </w:rPr>
            </w:pPr>
            <w:r>
              <w:rPr>
                <w:rFonts w:hint="eastAsia"/>
                <w:color w:val="auto"/>
                <w:sz w:val="28"/>
                <w:szCs w:val="28"/>
                <w:highlight w:val="none"/>
              </w:rPr>
              <w:t>否</w:t>
            </w:r>
            <w:r>
              <w:rPr>
                <w:rFonts w:hint="eastAsia"/>
                <w:color w:val="auto"/>
                <w:sz w:val="28"/>
                <w:szCs w:val="28"/>
                <w:highlight w:val="none"/>
              </w:rPr>
              <w:sym w:font="Wingdings 2" w:char="00A3"/>
            </w:r>
            <w:r>
              <w:rPr>
                <w:rFonts w:hint="eastAsia"/>
                <w:color w:val="auto"/>
                <w:sz w:val="28"/>
                <w:szCs w:val="28"/>
                <w:highlight w:val="none"/>
              </w:rPr>
              <w:t xml:space="preserve">  是</w:t>
            </w:r>
            <w:r>
              <w:rPr>
                <w:rFonts w:hint="eastAsia"/>
                <w:color w:val="auto"/>
                <w:sz w:val="28"/>
                <w:szCs w:val="28"/>
                <w:highlight w:val="none"/>
              </w:rPr>
              <w:sym w:font="Wingdings 2" w:char="00A3"/>
            </w:r>
            <w:r>
              <w:rPr>
                <w:rFonts w:hint="eastAsia"/>
                <w:color w:val="auto"/>
                <w:sz w:val="28"/>
                <w:szCs w:val="28"/>
                <w:highlight w:val="none"/>
              </w:rPr>
              <w:t xml:space="preserve"> （</w:t>
            </w:r>
            <w:r>
              <w:rPr>
                <w:color w:val="auto"/>
                <w:sz w:val="28"/>
                <w:szCs w:val="28"/>
                <w:highlight w:val="none"/>
              </w:rPr>
              <w:t>中型企业</w:t>
            </w:r>
            <w:r>
              <w:rPr>
                <w:rFonts w:hint="eastAsia"/>
                <w:color w:val="auto"/>
                <w:sz w:val="28"/>
                <w:szCs w:val="28"/>
                <w:highlight w:val="none"/>
              </w:rPr>
              <w:sym w:font="Wingdings 2" w:char="00A3"/>
            </w:r>
            <w:r>
              <w:rPr>
                <w:rFonts w:hint="eastAsia"/>
                <w:color w:val="auto"/>
                <w:sz w:val="28"/>
                <w:szCs w:val="28"/>
                <w:highlight w:val="none"/>
              </w:rPr>
              <w:t>、</w:t>
            </w:r>
            <w:r>
              <w:rPr>
                <w:color w:val="auto"/>
                <w:sz w:val="28"/>
                <w:szCs w:val="28"/>
                <w:highlight w:val="none"/>
              </w:rPr>
              <w:t>小型企业</w:t>
            </w:r>
            <w:r>
              <w:rPr>
                <w:rFonts w:hint="eastAsia"/>
                <w:color w:val="auto"/>
                <w:sz w:val="28"/>
                <w:szCs w:val="28"/>
                <w:highlight w:val="none"/>
              </w:rPr>
              <w:sym w:font="Wingdings 2" w:char="00A3"/>
            </w:r>
            <w:r>
              <w:rPr>
                <w:rFonts w:hint="eastAsia"/>
                <w:color w:val="auto"/>
                <w:sz w:val="28"/>
                <w:szCs w:val="28"/>
                <w:highlight w:val="none"/>
              </w:rPr>
              <w:t>、</w:t>
            </w:r>
            <w:r>
              <w:rPr>
                <w:color w:val="auto"/>
                <w:sz w:val="28"/>
                <w:szCs w:val="28"/>
                <w:highlight w:val="none"/>
              </w:rPr>
              <w:t>微型企业</w:t>
            </w:r>
            <w:r>
              <w:rPr>
                <w:rFonts w:hint="eastAsia"/>
                <w:color w:val="auto"/>
                <w:sz w:val="28"/>
                <w:szCs w:val="28"/>
                <w:highlight w:val="none"/>
              </w:rPr>
              <w:sym w:font="Wingdings 2" w:char="00A3"/>
            </w:r>
            <w:r>
              <w:rPr>
                <w:rFonts w:hint="eastAsia"/>
                <w:color w:val="auto"/>
                <w:sz w:val="28"/>
                <w:szCs w:val="28"/>
                <w:highlight w:val="none"/>
              </w:rPr>
              <w:t>）</w:t>
            </w:r>
          </w:p>
        </w:tc>
      </w:tr>
      <w:tr w14:paraId="7B98F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3" w:hRule="atLeast"/>
          <w:jc w:val="center"/>
        </w:trPr>
        <w:tc>
          <w:tcPr>
            <w:tcW w:w="1929" w:type="dxa"/>
            <w:tcBorders>
              <w:left w:val="single" w:color="auto" w:sz="4" w:space="0"/>
              <w:right w:val="single" w:color="auto" w:sz="4" w:space="0"/>
            </w:tcBorders>
            <w:vAlign w:val="center"/>
          </w:tcPr>
          <w:p w14:paraId="3479CF6D">
            <w:pPr>
              <w:jc w:val="center"/>
              <w:rPr>
                <w:color w:val="auto"/>
                <w:sz w:val="28"/>
                <w:szCs w:val="28"/>
                <w:highlight w:val="none"/>
              </w:rPr>
            </w:pPr>
            <w:r>
              <w:rPr>
                <w:rFonts w:hint="eastAsia"/>
                <w:color w:val="auto"/>
                <w:sz w:val="28"/>
                <w:szCs w:val="28"/>
                <w:highlight w:val="none"/>
              </w:rPr>
              <w:t>授权代表姓名</w:t>
            </w:r>
          </w:p>
        </w:tc>
        <w:tc>
          <w:tcPr>
            <w:tcW w:w="2489" w:type="dxa"/>
            <w:tcBorders>
              <w:left w:val="single" w:color="auto" w:sz="4" w:space="0"/>
              <w:right w:val="single" w:color="auto" w:sz="4" w:space="0"/>
            </w:tcBorders>
            <w:vAlign w:val="center"/>
          </w:tcPr>
          <w:p w14:paraId="72F00967">
            <w:pPr>
              <w:jc w:val="center"/>
              <w:rPr>
                <w:color w:val="auto"/>
                <w:sz w:val="28"/>
                <w:szCs w:val="28"/>
                <w:highlight w:val="none"/>
              </w:rPr>
            </w:pPr>
          </w:p>
        </w:tc>
        <w:tc>
          <w:tcPr>
            <w:tcW w:w="1350" w:type="dxa"/>
            <w:tcBorders>
              <w:left w:val="single" w:color="auto" w:sz="4" w:space="0"/>
              <w:right w:val="single" w:color="auto" w:sz="4" w:space="0"/>
            </w:tcBorders>
            <w:vAlign w:val="center"/>
          </w:tcPr>
          <w:p w14:paraId="7B227FD9">
            <w:pPr>
              <w:jc w:val="center"/>
              <w:rPr>
                <w:color w:val="auto"/>
                <w:sz w:val="28"/>
                <w:szCs w:val="28"/>
                <w:highlight w:val="none"/>
              </w:rPr>
            </w:pPr>
            <w:r>
              <w:rPr>
                <w:rFonts w:hint="eastAsia"/>
                <w:color w:val="auto"/>
                <w:sz w:val="28"/>
                <w:szCs w:val="28"/>
                <w:highlight w:val="none"/>
              </w:rPr>
              <w:t>职务</w:t>
            </w:r>
          </w:p>
        </w:tc>
        <w:tc>
          <w:tcPr>
            <w:tcW w:w="1845" w:type="dxa"/>
            <w:tcBorders>
              <w:left w:val="single" w:color="auto" w:sz="4" w:space="0"/>
              <w:right w:val="single" w:color="auto" w:sz="4" w:space="0"/>
            </w:tcBorders>
            <w:vAlign w:val="center"/>
          </w:tcPr>
          <w:p w14:paraId="3C7D5E19">
            <w:pPr>
              <w:jc w:val="center"/>
              <w:rPr>
                <w:color w:val="auto"/>
                <w:sz w:val="28"/>
                <w:szCs w:val="28"/>
                <w:highlight w:val="none"/>
              </w:rPr>
            </w:pPr>
          </w:p>
        </w:tc>
        <w:tc>
          <w:tcPr>
            <w:tcW w:w="1815" w:type="dxa"/>
            <w:tcBorders>
              <w:left w:val="single" w:color="auto" w:sz="4" w:space="0"/>
              <w:right w:val="single" w:color="auto" w:sz="4" w:space="0"/>
            </w:tcBorders>
            <w:vAlign w:val="center"/>
          </w:tcPr>
          <w:p w14:paraId="61302C7A">
            <w:pPr>
              <w:jc w:val="center"/>
              <w:rPr>
                <w:color w:val="auto"/>
                <w:sz w:val="28"/>
                <w:szCs w:val="28"/>
                <w:highlight w:val="none"/>
              </w:rPr>
            </w:pPr>
            <w:r>
              <w:rPr>
                <w:rFonts w:hint="eastAsia"/>
                <w:color w:val="auto"/>
                <w:sz w:val="28"/>
                <w:szCs w:val="28"/>
                <w:highlight w:val="none"/>
              </w:rPr>
              <w:t>联系电话</w:t>
            </w:r>
          </w:p>
        </w:tc>
        <w:tc>
          <w:tcPr>
            <w:tcW w:w="2511" w:type="dxa"/>
            <w:tcBorders>
              <w:left w:val="single" w:color="auto" w:sz="4" w:space="0"/>
              <w:right w:val="single" w:color="auto" w:sz="4" w:space="0"/>
            </w:tcBorders>
            <w:vAlign w:val="center"/>
          </w:tcPr>
          <w:p w14:paraId="0EF7F0AE">
            <w:pPr>
              <w:jc w:val="center"/>
              <w:rPr>
                <w:color w:val="auto"/>
                <w:sz w:val="28"/>
                <w:szCs w:val="28"/>
                <w:highlight w:val="none"/>
              </w:rPr>
            </w:pPr>
          </w:p>
        </w:tc>
      </w:tr>
      <w:tr w14:paraId="7D5E7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8" w:hRule="atLeast"/>
          <w:jc w:val="center"/>
        </w:trPr>
        <w:tc>
          <w:tcPr>
            <w:tcW w:w="1929" w:type="dxa"/>
            <w:tcBorders>
              <w:left w:val="single" w:color="auto" w:sz="4" w:space="0"/>
              <w:right w:val="single" w:color="auto" w:sz="4" w:space="0"/>
            </w:tcBorders>
            <w:vAlign w:val="center"/>
          </w:tcPr>
          <w:p w14:paraId="79E0B965">
            <w:pPr>
              <w:jc w:val="center"/>
              <w:rPr>
                <w:color w:val="auto"/>
                <w:sz w:val="28"/>
                <w:szCs w:val="28"/>
                <w:highlight w:val="none"/>
              </w:rPr>
            </w:pPr>
            <w:r>
              <w:rPr>
                <w:rFonts w:hint="eastAsia"/>
                <w:color w:val="auto"/>
                <w:sz w:val="28"/>
                <w:szCs w:val="28"/>
                <w:highlight w:val="none"/>
              </w:rPr>
              <w:t>联系邮箱</w:t>
            </w:r>
          </w:p>
        </w:tc>
        <w:tc>
          <w:tcPr>
            <w:tcW w:w="10010" w:type="dxa"/>
            <w:gridSpan w:val="5"/>
            <w:tcBorders>
              <w:left w:val="single" w:color="auto" w:sz="4" w:space="0"/>
              <w:right w:val="single" w:color="auto" w:sz="4" w:space="0"/>
            </w:tcBorders>
            <w:vAlign w:val="center"/>
          </w:tcPr>
          <w:p w14:paraId="4E0391DB">
            <w:pPr>
              <w:jc w:val="center"/>
              <w:rPr>
                <w:color w:val="auto"/>
                <w:sz w:val="28"/>
                <w:szCs w:val="28"/>
                <w:highlight w:val="none"/>
              </w:rPr>
            </w:pPr>
          </w:p>
        </w:tc>
      </w:tr>
    </w:tbl>
    <w:p w14:paraId="59D8926A">
      <w:pPr>
        <w:pStyle w:val="10"/>
        <w:ind w:firstLine="440"/>
        <w:jc w:val="center"/>
        <w:rPr>
          <w:color w:val="auto"/>
          <w:highlight w:val="none"/>
          <w:lang w:eastAsia="zh-CN"/>
        </w:rPr>
        <w:sectPr>
          <w:footerReference r:id="rId5" w:type="default"/>
          <w:pgSz w:w="16838" w:h="11906" w:orient="landscape"/>
          <w:pgMar w:top="1800" w:right="1440" w:bottom="1800" w:left="1440" w:header="851" w:footer="992" w:gutter="0"/>
          <w:pgNumType w:start="1"/>
          <w:cols w:space="425" w:num="1"/>
          <w:docGrid w:type="lines" w:linePitch="312" w:charSpace="0"/>
        </w:sectPr>
      </w:pPr>
    </w:p>
    <w:p w14:paraId="47B1162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color w:val="auto"/>
          <w:kern w:val="0"/>
          <w:sz w:val="32"/>
          <w:szCs w:val="32"/>
          <w:highlight w:val="none"/>
          <w:lang w:eastAsia="zh-CN"/>
        </w:rPr>
      </w:pPr>
      <w:r>
        <w:rPr>
          <w:rFonts w:hint="eastAsia" w:asciiTheme="minorEastAsia" w:hAnsiTheme="minorEastAsia" w:eastAsiaTheme="minorEastAsia" w:cstheme="minorEastAsia"/>
          <w:b/>
          <w:color w:val="auto"/>
          <w:kern w:val="0"/>
          <w:sz w:val="32"/>
          <w:szCs w:val="32"/>
          <w:highlight w:val="none"/>
          <w:lang w:val="en-US" w:eastAsia="zh-CN"/>
        </w:rPr>
        <w:t>2.政府采购</w:t>
      </w:r>
      <w:r>
        <w:rPr>
          <w:rFonts w:hint="eastAsia" w:asciiTheme="minorEastAsia" w:hAnsiTheme="minorEastAsia" w:eastAsiaTheme="minorEastAsia" w:cstheme="minorEastAsia"/>
          <w:b/>
          <w:color w:val="auto"/>
          <w:kern w:val="0"/>
          <w:sz w:val="32"/>
          <w:szCs w:val="32"/>
          <w:highlight w:val="none"/>
          <w:lang w:eastAsia="zh-CN"/>
        </w:rPr>
        <w:t>供应商资格信用承诺函</w:t>
      </w:r>
    </w:p>
    <w:p w14:paraId="1F6DFB6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eastAsia="zh-CN"/>
        </w:rPr>
      </w:pPr>
    </w:p>
    <w:p w14:paraId="211F6F8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致潮州市中心医院：</w:t>
      </w:r>
    </w:p>
    <w:p w14:paraId="5B1849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我方参与</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u w:val="single"/>
          <w:lang w:val="en-US" w:eastAsia="zh-CN"/>
        </w:rPr>
        <w:t>潮州市中心医院2026年度零星修缮项目</w:t>
      </w:r>
      <w:r>
        <w:rPr>
          <w:rFonts w:hint="eastAsia" w:ascii="仿宋_GB2312" w:hAnsi="仿宋_GB2312" w:eastAsia="仿宋_GB2312" w:cs="仿宋_GB2312"/>
          <w:color w:val="auto"/>
          <w:sz w:val="32"/>
          <w:szCs w:val="32"/>
          <w:highlight w:val="none"/>
          <w:u w:val="single"/>
          <w:lang w:eastAsia="zh-CN"/>
        </w:rPr>
        <w:t>）</w:t>
      </w:r>
      <w:r>
        <w:rPr>
          <w:rFonts w:hint="eastAsia" w:ascii="仿宋_GB2312" w:hAnsi="仿宋_GB2312" w:eastAsia="仿宋_GB2312" w:cs="仿宋_GB2312"/>
          <w:color w:val="auto"/>
          <w:sz w:val="32"/>
          <w:szCs w:val="32"/>
          <w:highlight w:val="none"/>
          <w:lang w:eastAsia="zh-CN"/>
        </w:rPr>
        <w:t>的政府采购活动，</w:t>
      </w:r>
      <w:r>
        <w:rPr>
          <w:rFonts w:hint="eastAsia" w:ascii="仿宋_GB2312" w:hAnsi="仿宋_GB2312" w:eastAsia="仿宋_GB2312" w:cs="仿宋_GB2312"/>
          <w:color w:val="auto"/>
          <w:sz w:val="32"/>
          <w:szCs w:val="32"/>
          <w:highlight w:val="none"/>
          <w:lang w:val="en-US" w:eastAsia="zh-CN"/>
        </w:rPr>
        <w:t>承诺</w:t>
      </w:r>
      <w:r>
        <w:rPr>
          <w:rFonts w:hint="default" w:ascii="Times New Roman" w:hAnsi="Times New Roman" w:eastAsia="仿宋_GB2312" w:cs="Times New Roman"/>
          <w:color w:val="auto"/>
          <w:sz w:val="32"/>
          <w:szCs w:val="32"/>
          <w:highlight w:val="none"/>
          <w:lang w:eastAsia="zh-CN"/>
        </w:rPr>
        <w:t>符合《中华人民共和国政府采购法》《中华人民共和国政府采购法实施条例》及遴选公告资格要求规定</w:t>
      </w:r>
      <w:r>
        <w:rPr>
          <w:rFonts w:hint="default" w:ascii="Times New Roman" w:hAnsi="Times New Roman" w:eastAsia="仿宋_GB2312" w:cs="Times New Roman"/>
          <w:color w:val="auto"/>
          <w:sz w:val="32"/>
          <w:szCs w:val="32"/>
          <w:highlight w:val="none"/>
          <w:lang w:val="en-US" w:eastAsia="zh-CN"/>
        </w:rPr>
        <w:t>的</w:t>
      </w:r>
      <w:r>
        <w:rPr>
          <w:rFonts w:hint="eastAsia" w:ascii="Times New Roman" w:hAnsi="Times New Roman" w:eastAsia="仿宋_GB2312" w:cs="Times New Roman"/>
          <w:color w:val="auto"/>
          <w:sz w:val="32"/>
          <w:szCs w:val="32"/>
          <w:highlight w:val="none"/>
          <w:lang w:val="en-US" w:eastAsia="zh-CN"/>
        </w:rPr>
        <w:t>：</w:t>
      </w:r>
    </w:p>
    <w:p w14:paraId="65653B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具有</w:t>
      </w:r>
      <w:r>
        <w:rPr>
          <w:rFonts w:hint="eastAsia" w:ascii="仿宋_GB2312" w:hAnsi="仿宋_GB2312" w:eastAsia="仿宋_GB2312" w:cs="仿宋_GB2312"/>
          <w:color w:val="auto"/>
          <w:sz w:val="32"/>
          <w:szCs w:val="32"/>
          <w:highlight w:val="none"/>
          <w:lang w:eastAsia="zh-CN"/>
        </w:rPr>
        <w:t>良好的商业信誉和</w:t>
      </w:r>
      <w:r>
        <w:rPr>
          <w:rFonts w:hint="eastAsia" w:ascii="仿宋_GB2312" w:hAnsi="仿宋_GB2312" w:eastAsia="仿宋_GB2312" w:cs="仿宋_GB2312"/>
          <w:color w:val="auto"/>
          <w:sz w:val="32"/>
          <w:szCs w:val="32"/>
          <w:highlight w:val="none"/>
        </w:rPr>
        <w:t>健全的财务会计制度</w:t>
      </w:r>
      <w:r>
        <w:rPr>
          <w:rFonts w:hint="default" w:ascii="Times New Roman" w:hAnsi="Times New Roman" w:eastAsia="仿宋_GB2312" w:cs="Times New Roman"/>
          <w:color w:val="auto"/>
          <w:sz w:val="32"/>
          <w:szCs w:val="32"/>
          <w:highlight w:val="none"/>
          <w:lang w:eastAsia="zh-CN"/>
        </w:rPr>
        <w:t>；</w:t>
      </w:r>
    </w:p>
    <w:p w14:paraId="0F15D9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具有履行合同所必需的设备和专业技术能力；</w:t>
      </w:r>
    </w:p>
    <w:p w14:paraId="679689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有依法缴纳税收和社会保障资金的良好记录；</w:t>
      </w:r>
    </w:p>
    <w:p w14:paraId="736F24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参加政府采购活动前三年内，在经营活动中没有重大违法记录；</w:t>
      </w:r>
    </w:p>
    <w:p w14:paraId="760894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法律、行政法规规定的其他条件。</w:t>
      </w:r>
    </w:p>
    <w:p w14:paraId="00E9E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我方对上述</w:t>
      </w:r>
      <w:r>
        <w:rPr>
          <w:rFonts w:hint="eastAsia" w:ascii="仿宋_GB2312" w:hAnsi="仿宋_GB2312" w:eastAsia="仿宋_GB2312" w:cs="仿宋_GB2312"/>
          <w:color w:val="auto"/>
          <w:sz w:val="32"/>
          <w:szCs w:val="32"/>
          <w:highlight w:val="none"/>
          <w:lang w:eastAsia="zh-CN"/>
        </w:rPr>
        <w:t>承诺</w:t>
      </w:r>
      <w:r>
        <w:rPr>
          <w:rFonts w:hint="eastAsia" w:ascii="仿宋_GB2312" w:hAnsi="仿宋_GB2312" w:eastAsia="仿宋_GB2312" w:cs="仿宋_GB2312"/>
          <w:color w:val="auto"/>
          <w:sz w:val="32"/>
          <w:szCs w:val="32"/>
          <w:highlight w:val="none"/>
        </w:rPr>
        <w:t>的真实性负责</w:t>
      </w:r>
      <w:r>
        <w:rPr>
          <w:rFonts w:hint="eastAsia" w:ascii="仿宋_GB2312" w:hAnsi="仿宋_GB2312" w:eastAsia="仿宋_GB2312" w:cs="仿宋_GB2312"/>
          <w:color w:val="auto"/>
          <w:sz w:val="32"/>
          <w:szCs w:val="32"/>
          <w:highlight w:val="none"/>
          <w:lang w:eastAsia="zh-CN"/>
        </w:rPr>
        <w:t>，在评审环节结束后，自愿接受采购单位的检查核验，配合提供相关证明材料，证明符合《中华人民共和国政府采购法》规定的供应商基本资格条件</w:t>
      </w:r>
      <w:r>
        <w:rPr>
          <w:rFonts w:hint="eastAsia" w:ascii="仿宋_GB2312" w:hAnsi="仿宋_GB2312" w:eastAsia="仿宋_GB2312" w:cs="仿宋_GB2312"/>
          <w:color w:val="auto"/>
          <w:sz w:val="32"/>
          <w:szCs w:val="32"/>
          <w:highlight w:val="none"/>
        </w:rPr>
        <w:t>。如有虚假，将依法承担相应</w:t>
      </w:r>
      <w:r>
        <w:rPr>
          <w:rFonts w:hint="eastAsia" w:ascii="仿宋_GB2312" w:hAnsi="仿宋_GB2312" w:eastAsia="仿宋_GB2312" w:cs="仿宋_GB2312"/>
          <w:color w:val="auto"/>
          <w:sz w:val="32"/>
          <w:szCs w:val="32"/>
          <w:highlight w:val="none"/>
          <w:lang w:eastAsia="zh-CN"/>
        </w:rPr>
        <w:t>法律</w:t>
      </w:r>
      <w:r>
        <w:rPr>
          <w:rFonts w:hint="eastAsia" w:ascii="仿宋_GB2312" w:hAnsi="仿宋_GB2312" w:eastAsia="仿宋_GB2312" w:cs="仿宋_GB2312"/>
          <w:color w:val="auto"/>
          <w:sz w:val="32"/>
          <w:szCs w:val="32"/>
          <w:highlight w:val="none"/>
        </w:rPr>
        <w:t>责任。</w:t>
      </w:r>
    </w:p>
    <w:p w14:paraId="78A852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特此承诺。</w:t>
      </w:r>
    </w:p>
    <w:p w14:paraId="2172D0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p>
    <w:p w14:paraId="4DED5386">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eastAsia="zh-CN"/>
        </w:rPr>
        <w:t>承诺供应商（全称并加盖公章）：</w:t>
      </w:r>
      <w:r>
        <w:rPr>
          <w:rFonts w:hint="eastAsia" w:ascii="仿宋_GB2312" w:hAnsi="仿宋_GB2312" w:eastAsia="仿宋_GB2312" w:cs="仿宋_GB2312"/>
          <w:color w:val="auto"/>
          <w:sz w:val="32"/>
          <w:szCs w:val="32"/>
          <w:highlight w:val="none"/>
          <w:u w:val="single"/>
          <w:lang w:val="en-US" w:eastAsia="zh-CN"/>
        </w:rPr>
        <w:t xml:space="preserve">               </w:t>
      </w:r>
    </w:p>
    <w:p w14:paraId="405E7EF4">
      <w:pPr>
        <w:keepNext w:val="0"/>
        <w:keepLines w:val="0"/>
        <w:pageBreakBefore w:val="0"/>
        <w:widowControl w:val="0"/>
        <w:kinsoku/>
        <w:wordWrap/>
        <w:overflowPunct/>
        <w:topLinePunct w:val="0"/>
        <w:autoSpaceDE/>
        <w:autoSpaceDN/>
        <w:bidi w:val="0"/>
        <w:adjustRightInd/>
        <w:snapToGrid/>
        <w:spacing w:line="600" w:lineRule="exact"/>
        <w:ind w:firstLine="1280" w:firstLineChars="400"/>
        <w:textAlignment w:val="auto"/>
        <w:rPr>
          <w:rFonts w:hint="eastAsia"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lang w:eastAsia="zh-CN"/>
        </w:rPr>
        <w:t>日期：</w:t>
      </w:r>
      <w:r>
        <w:rPr>
          <w:rFonts w:hint="eastAsia" w:ascii="仿宋_GB2312" w:hAnsi="仿宋_GB2312" w:eastAsia="仿宋_GB2312" w:cs="仿宋_GB2312"/>
          <w:color w:val="auto"/>
          <w:sz w:val="32"/>
          <w:szCs w:val="32"/>
          <w:highlight w:val="none"/>
          <w:u w:val="single"/>
          <w:lang w:val="en-US" w:eastAsia="zh-CN"/>
        </w:rPr>
        <w:t xml:space="preserve">                                      </w:t>
      </w:r>
    </w:p>
    <w:p w14:paraId="6903209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u w:val="none"/>
          <w:lang w:val="en-US" w:eastAsia="zh-CN"/>
        </w:rPr>
      </w:pPr>
    </w:p>
    <w:p w14:paraId="4FB1C3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u w:val="none"/>
          <w:lang w:val="en-US" w:eastAsia="zh-CN"/>
        </w:rPr>
        <w:t>说明：供应商可自行选择是否提供本承诺函，若不提供本承诺函，应按</w:t>
      </w:r>
      <w:r>
        <w:rPr>
          <w:rFonts w:hint="eastAsia" w:ascii="仿宋_GB2312" w:hAnsi="仿宋_GB2312" w:eastAsia="仿宋_GB2312" w:cs="仿宋_GB2312"/>
          <w:color w:val="auto"/>
          <w:sz w:val="32"/>
          <w:szCs w:val="32"/>
          <w:highlight w:val="none"/>
          <w:lang w:eastAsia="zh-CN"/>
        </w:rPr>
        <w:t>《中华人民共和国政府采购法》《中华人民共和国政府采购法实施条例》及采购文件资格要求提供相应的证明材料。</w:t>
      </w:r>
    </w:p>
    <w:p w14:paraId="5712BD80">
      <w:pPr>
        <w:rPr>
          <w:rFonts w:hint="eastAsia"/>
          <w:color w:val="auto"/>
          <w:highlight w:val="none"/>
          <w:lang w:val="en-US" w:eastAsia="zh-CN"/>
        </w:rPr>
      </w:pPr>
      <w:r>
        <w:rPr>
          <w:rFonts w:hint="eastAsia"/>
          <w:color w:val="auto"/>
          <w:highlight w:val="none"/>
          <w:lang w:val="en-US" w:eastAsia="zh-CN"/>
        </w:rPr>
        <w:br w:type="textWrapping"/>
      </w:r>
    </w:p>
    <w:p w14:paraId="05DAD023">
      <w:pPr>
        <w:rPr>
          <w:rFonts w:hint="eastAsia"/>
          <w:color w:val="auto"/>
          <w:highlight w:val="none"/>
          <w:lang w:val="en-US" w:eastAsia="zh-CN"/>
        </w:rPr>
      </w:pPr>
      <w:r>
        <w:rPr>
          <w:rFonts w:hint="eastAsia"/>
          <w:color w:val="auto"/>
          <w:highlight w:val="none"/>
          <w:lang w:val="en-US" w:eastAsia="zh-CN"/>
        </w:rPr>
        <w:br w:type="page"/>
      </w:r>
    </w:p>
    <w:p w14:paraId="09E80EBC">
      <w:pPr>
        <w:spacing w:line="240" w:lineRule="auto"/>
        <w:jc w:val="left"/>
        <w:rPr>
          <w:rFonts w:hint="eastAsia" w:asciiTheme="minorEastAsia" w:hAnsiTheme="minorEastAsia" w:eastAsiaTheme="minorEastAsia" w:cstheme="minorEastAsia"/>
          <w:b/>
          <w:color w:val="auto"/>
          <w:kern w:val="0"/>
          <w:sz w:val="32"/>
          <w:szCs w:val="32"/>
          <w:highlight w:val="none"/>
        </w:rPr>
      </w:pPr>
    </w:p>
    <w:p w14:paraId="0B596616">
      <w:pPr>
        <w:spacing w:line="360" w:lineRule="auto"/>
        <w:jc w:val="center"/>
        <w:rPr>
          <w:rFonts w:ascii="宋体" w:hAnsi="宋体"/>
          <w:b/>
          <w:color w:val="auto"/>
          <w:sz w:val="32"/>
          <w:szCs w:val="32"/>
          <w:highlight w:val="none"/>
        </w:rPr>
      </w:pPr>
      <w:r>
        <w:rPr>
          <w:rFonts w:hint="eastAsia" w:ascii="仿宋" w:hAnsi="仿宋" w:eastAsia="仿宋" w:cs="仿宋"/>
          <w:b/>
          <w:bCs/>
          <w:color w:val="auto"/>
          <w:sz w:val="36"/>
          <w:szCs w:val="36"/>
          <w:highlight w:val="none"/>
        </w:rPr>
        <w:t>3.</w:t>
      </w:r>
      <w:r>
        <w:rPr>
          <w:rFonts w:hint="eastAsia" w:ascii="宋体" w:hAnsi="宋体"/>
          <w:b/>
          <w:color w:val="auto"/>
          <w:sz w:val="32"/>
          <w:szCs w:val="32"/>
          <w:highlight w:val="none"/>
        </w:rPr>
        <w:t>法定代表人/负责人资格证明书</w:t>
      </w:r>
    </w:p>
    <w:p w14:paraId="32703D88">
      <w:pPr>
        <w:spacing w:line="360" w:lineRule="auto"/>
        <w:rPr>
          <w:rFonts w:ascii="宋体" w:hAnsi="宋体"/>
          <w:color w:val="auto"/>
          <w:szCs w:val="21"/>
          <w:highlight w:val="none"/>
          <w:u w:val="single"/>
        </w:rPr>
      </w:pPr>
    </w:p>
    <w:p w14:paraId="20DE2201">
      <w:pPr>
        <w:spacing w:line="360" w:lineRule="auto"/>
        <w:rPr>
          <w:rFonts w:ascii="宋体" w:hAnsi="宋体"/>
          <w:color w:val="auto"/>
          <w:szCs w:val="21"/>
          <w:highlight w:val="none"/>
        </w:rPr>
      </w:pPr>
      <w:r>
        <w:rPr>
          <w:rFonts w:hint="eastAsia" w:ascii="宋体" w:hAnsi="宋体"/>
          <w:color w:val="auto"/>
          <w:szCs w:val="21"/>
          <w:highlight w:val="none"/>
          <w:u w:val="single"/>
        </w:rPr>
        <w:t>潮州市中心医院   ：</w:t>
      </w:r>
    </w:p>
    <w:p w14:paraId="02847A53">
      <w:pPr>
        <w:spacing w:line="360" w:lineRule="auto"/>
        <w:rPr>
          <w:rFonts w:ascii="宋体" w:hAnsi="宋体"/>
          <w:color w:val="auto"/>
          <w:szCs w:val="21"/>
          <w:highlight w:val="none"/>
        </w:rPr>
      </w:pPr>
    </w:p>
    <w:p w14:paraId="2F0A2BE9">
      <w:pPr>
        <w:spacing w:line="360" w:lineRule="auto"/>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同志，现任我公司</w:t>
      </w:r>
      <w:r>
        <w:rPr>
          <w:rFonts w:hint="eastAsia" w:ascii="宋体" w:hAnsi="宋体"/>
          <w:color w:val="auto"/>
          <w:szCs w:val="21"/>
          <w:highlight w:val="none"/>
          <w:u w:val="single"/>
        </w:rPr>
        <w:t xml:space="preserve">           </w:t>
      </w:r>
      <w:r>
        <w:rPr>
          <w:rFonts w:hint="eastAsia" w:ascii="宋体" w:hAnsi="宋体"/>
          <w:color w:val="auto"/>
          <w:szCs w:val="21"/>
          <w:highlight w:val="none"/>
        </w:rPr>
        <w:t>职务，为法定代表人，特此证明。</w:t>
      </w:r>
    </w:p>
    <w:p w14:paraId="4B12583A">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法定代表人签字（盖章）：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法人联系电话（手机）：</w:t>
      </w:r>
      <w:r>
        <w:rPr>
          <w:rFonts w:hint="eastAsia" w:ascii="宋体" w:hAnsi="宋体"/>
          <w:color w:val="auto"/>
          <w:szCs w:val="21"/>
          <w:highlight w:val="none"/>
          <w:u w:val="single"/>
        </w:rPr>
        <w:t xml:space="preserve">               </w:t>
      </w:r>
    </w:p>
    <w:p w14:paraId="4656C3BD">
      <w:pPr>
        <w:spacing w:line="360" w:lineRule="auto"/>
        <w:ind w:firstLine="210" w:firstLineChars="100"/>
        <w:rPr>
          <w:rFonts w:ascii="宋体" w:hAnsi="宋体"/>
          <w:color w:val="auto"/>
          <w:szCs w:val="21"/>
          <w:highlight w:val="none"/>
          <w:u w:val="single"/>
        </w:rPr>
      </w:pPr>
      <w:r>
        <w:rPr>
          <w:rFonts w:hint="eastAsia" w:ascii="宋体" w:hAnsi="宋体"/>
          <w:color w:val="auto"/>
          <w:szCs w:val="21"/>
          <w:highlight w:val="none"/>
        </w:rPr>
        <w:t>公司名称（单位公章）：</w:t>
      </w:r>
      <w:r>
        <w:rPr>
          <w:rFonts w:hint="eastAsia" w:ascii="宋体" w:hAnsi="宋体"/>
          <w:color w:val="auto"/>
          <w:szCs w:val="21"/>
          <w:highlight w:val="none"/>
          <w:u w:val="single"/>
        </w:rPr>
        <w:t xml:space="preserve">                                  </w:t>
      </w:r>
    </w:p>
    <w:p w14:paraId="0A2C2C15">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公司主营：</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4E34325">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 xml:space="preserve">公司兼营： </w:t>
      </w:r>
      <w:r>
        <w:rPr>
          <w:rFonts w:hint="eastAsia" w:ascii="宋体" w:hAnsi="宋体"/>
          <w:color w:val="auto"/>
          <w:szCs w:val="21"/>
          <w:highlight w:val="none"/>
          <w:u w:val="single"/>
        </w:rPr>
        <w:t xml:space="preserve">                                             </w:t>
      </w:r>
    </w:p>
    <w:p w14:paraId="3E4EF791">
      <w:pPr>
        <w:spacing w:line="360" w:lineRule="auto"/>
        <w:ind w:firstLine="210" w:firstLineChars="100"/>
        <w:rPr>
          <w:rFonts w:ascii="宋体" w:hAnsi="宋体"/>
          <w:color w:val="auto"/>
          <w:szCs w:val="21"/>
          <w:highlight w:val="none"/>
          <w:u w:val="singl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p>
    <w:p w14:paraId="50915156">
      <w:pPr>
        <w:spacing w:line="360" w:lineRule="auto"/>
        <w:rPr>
          <w:rFonts w:ascii="宋体" w:hAnsi="宋体"/>
          <w:color w:val="auto"/>
          <w:szCs w:val="21"/>
          <w:highlight w:val="none"/>
        </w:rPr>
      </w:pPr>
      <w:r>
        <w:rPr>
          <w:rFonts w:hint="eastAsia" w:ascii="宋体" w:hAnsi="宋体"/>
          <w:color w:val="auto"/>
          <w:szCs w:val="21"/>
          <w:highlight w:val="none"/>
        </w:rPr>
        <w:t>说明：1.法定代表人为企业事业单位、国家机关、社会团体的主要行政负责人。</w:t>
      </w:r>
    </w:p>
    <w:p w14:paraId="0A37654B">
      <w:pPr>
        <w:spacing w:line="360" w:lineRule="auto"/>
        <w:rPr>
          <w:rFonts w:ascii="宋体" w:hAnsi="宋体"/>
          <w:color w:val="auto"/>
          <w:szCs w:val="21"/>
          <w:highlight w:val="none"/>
        </w:rPr>
      </w:pPr>
      <w:r>
        <w:rPr>
          <w:rFonts w:hint="eastAsia" w:ascii="宋体" w:hAnsi="宋体"/>
          <w:color w:val="auto"/>
          <w:szCs w:val="21"/>
          <w:highlight w:val="none"/>
        </w:rPr>
        <w:t xml:space="preserve">      2.内容必须填写真实、清楚、涂改无效，不得转让、买卖。</w:t>
      </w:r>
    </w:p>
    <w:p w14:paraId="7265C040">
      <w:pPr>
        <w:spacing w:line="360" w:lineRule="auto"/>
        <w:ind w:firstLine="630" w:firstLineChars="300"/>
        <w:rPr>
          <w:rFonts w:ascii="宋体" w:hAnsi="宋体"/>
          <w:color w:val="auto"/>
          <w:szCs w:val="21"/>
          <w:highlight w:val="none"/>
        </w:rPr>
      </w:pPr>
      <w:r>
        <w:rPr>
          <w:rFonts w:hint="eastAsia" w:ascii="宋体" w:hAnsi="宋体"/>
          <w:color w:val="auto"/>
          <w:szCs w:val="21"/>
          <w:highlight w:val="none"/>
        </w:rPr>
        <w:t>3.此证明书将作为合同不可分割的组成部分</w:t>
      </w:r>
      <w:r>
        <w:rPr>
          <w:rFonts w:hint="eastAsia" w:ascii="宋体" w:hAnsi="宋体"/>
          <w:b/>
          <w:color w:val="auto"/>
          <w:szCs w:val="21"/>
          <w:highlight w:val="none"/>
        </w:rPr>
        <w:t>。</w:t>
      </w:r>
    </w:p>
    <w:p w14:paraId="2F5CB504">
      <w:pPr>
        <w:spacing w:line="360" w:lineRule="auto"/>
        <w:rPr>
          <w:rFonts w:ascii="宋体" w:hAnsi="宋体"/>
          <w:color w:val="auto"/>
          <w:szCs w:val="21"/>
          <w:highlight w:val="none"/>
        </w:rPr>
      </w:pPr>
      <w:r>
        <w:rPr>
          <w:color w:val="auto"/>
          <w:szCs w:val="21"/>
          <w:highlight w:val="none"/>
        </w:rPr>
        <w:pict>
          <v:rect id="_x0000_s1026" o:spid="_x0000_s1026" o:spt="1" style="position:absolute;left:0pt;margin-left:76.55pt;margin-top:22.65pt;height:135.6pt;width:203.95pt;mso-position-horizontal-relative:page;z-index:251662336;mso-width-relative:page;mso-height-relative:page;" coordsize="21600,21600" o:gfxdata="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T1gn2AAAAAoBAAAPAAAAAAAAAAEAIAAAACIAAABkcnMvZG93bnJldi54bWxQSwECFAAUAAAACACH&#10;TuJA8NYNzSQCAABbBAAADgAAAAAAAAABACAAAAAnAQAAZHJzL2Uyb0RvYy54bWxQSwUGAAAAAAYA&#10;BgBZAQAAvQUAAAAA&#10;">
            <v:path/>
            <v:fill focussize="0,0"/>
            <v:stroke/>
            <v:imagedata o:title=""/>
            <o:lock v:ext="edit"/>
            <v:textbox>
              <w:txbxContent>
                <w:p w14:paraId="0880342E">
                  <w:pPr>
                    <w:jc w:val="center"/>
                    <w:rPr>
                      <w:rFonts w:eastAsia="华文中宋"/>
                      <w:sz w:val="28"/>
                      <w:szCs w:val="28"/>
                    </w:rPr>
                  </w:pPr>
                </w:p>
                <w:p w14:paraId="35B98AF3">
                  <w:pPr>
                    <w:jc w:val="center"/>
                    <w:rPr>
                      <w:rFonts w:eastAsia="华文中宋"/>
                      <w:sz w:val="28"/>
                      <w:szCs w:val="28"/>
                    </w:rPr>
                  </w:pPr>
                  <w:r>
                    <w:rPr>
                      <w:rFonts w:hint="eastAsia" w:eastAsia="华文中宋"/>
                      <w:sz w:val="28"/>
                      <w:szCs w:val="28"/>
                    </w:rPr>
                    <w:t>此处粘贴法定代表人</w:t>
                  </w:r>
                </w:p>
                <w:p w14:paraId="353F9DB9">
                  <w:pPr>
                    <w:jc w:val="center"/>
                    <w:rPr>
                      <w:rFonts w:eastAsia="华文中宋"/>
                      <w:sz w:val="28"/>
                      <w:szCs w:val="28"/>
                    </w:rPr>
                  </w:pPr>
                  <w:r>
                    <w:rPr>
                      <w:rFonts w:hint="eastAsia" w:eastAsia="华文中宋"/>
                      <w:sz w:val="28"/>
                      <w:szCs w:val="28"/>
                    </w:rPr>
                    <w:t>身份证正面</w:t>
                  </w:r>
                </w:p>
              </w:txbxContent>
            </v:textbox>
          </v:rect>
        </w:pict>
      </w:r>
    </w:p>
    <w:p w14:paraId="62E69BA5">
      <w:pPr>
        <w:spacing w:line="360" w:lineRule="auto"/>
        <w:rPr>
          <w:rFonts w:ascii="宋体" w:hAnsi="宋体"/>
          <w:b/>
          <w:color w:val="auto"/>
          <w:szCs w:val="21"/>
          <w:highlight w:val="none"/>
        </w:rPr>
      </w:pPr>
      <w:r>
        <w:rPr>
          <w:color w:val="auto"/>
          <w:szCs w:val="21"/>
          <w:highlight w:val="none"/>
        </w:rPr>
        <w:pict>
          <v:rect id="_x0000_s1027" o:spid="_x0000_s1027" o:spt="1" style="position:absolute;left:0pt;margin-left:311.9pt;margin-top:0.75pt;height:135.1pt;width:199.25pt;mso-position-horizontal-relative:page;z-index:251663360;mso-width-relative:page;mso-height-relative:page;" coordsize="21600,21600" o:gfxdata="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4&#10;GcXe1wAAAAoBAAAPAAAAAAAAAAEAIAAAACIAAABkcnMvZG93bnJldi54bWxQSwECFAAUAAAACACH&#10;TuJAjIN0FiUCAABbBAAADgAAAAAAAAABACAAAAAmAQAAZHJzL2Uyb0RvYy54bWxQSwUGAAAAAAYA&#10;BgBZAQAAvQUAAAAA&#10;">
            <v:path/>
            <v:fill focussize="0,0"/>
            <v:stroke/>
            <v:imagedata o:title=""/>
            <o:lock v:ext="edit"/>
            <v:textbox>
              <w:txbxContent>
                <w:p w14:paraId="67FB624A">
                  <w:pPr>
                    <w:jc w:val="center"/>
                    <w:rPr>
                      <w:rFonts w:eastAsia="华文中宋"/>
                      <w:sz w:val="28"/>
                      <w:szCs w:val="28"/>
                    </w:rPr>
                  </w:pPr>
                </w:p>
                <w:p w14:paraId="5E1E5081">
                  <w:pPr>
                    <w:jc w:val="center"/>
                    <w:rPr>
                      <w:rFonts w:eastAsia="华文中宋"/>
                      <w:sz w:val="28"/>
                      <w:szCs w:val="28"/>
                    </w:rPr>
                  </w:pPr>
                  <w:r>
                    <w:rPr>
                      <w:rFonts w:hint="eastAsia" w:eastAsia="华文中宋"/>
                      <w:sz w:val="28"/>
                      <w:szCs w:val="28"/>
                    </w:rPr>
                    <w:t>此处粘贴法定代表人</w:t>
                  </w:r>
                </w:p>
                <w:p w14:paraId="33609B41">
                  <w:pPr>
                    <w:jc w:val="center"/>
                    <w:rPr>
                      <w:rFonts w:eastAsia="华文中宋"/>
                      <w:sz w:val="28"/>
                      <w:szCs w:val="28"/>
                    </w:rPr>
                  </w:pPr>
                  <w:r>
                    <w:rPr>
                      <w:rFonts w:hint="eastAsia" w:eastAsia="华文中宋"/>
                      <w:sz w:val="28"/>
                      <w:szCs w:val="28"/>
                    </w:rPr>
                    <w:t>身份证反面</w:t>
                  </w:r>
                </w:p>
                <w:p w14:paraId="29D4D243">
                  <w:pPr>
                    <w:rPr>
                      <w:rFonts w:eastAsia="黑体"/>
                      <w:b/>
                      <w:bCs/>
                      <w:sz w:val="30"/>
                      <w:szCs w:val="30"/>
                    </w:rPr>
                  </w:pPr>
                </w:p>
                <w:p w14:paraId="32D9DB9D">
                  <w:pPr>
                    <w:jc w:val="center"/>
                    <w:rPr>
                      <w:rFonts w:eastAsia="华文中宋"/>
                      <w:sz w:val="28"/>
                      <w:szCs w:val="28"/>
                    </w:rPr>
                  </w:pPr>
                </w:p>
              </w:txbxContent>
            </v:textbox>
          </v:rect>
        </w:pict>
      </w:r>
    </w:p>
    <w:p w14:paraId="31F8B92E">
      <w:pPr>
        <w:spacing w:line="360" w:lineRule="auto"/>
        <w:rPr>
          <w:rFonts w:ascii="宋体" w:hAnsi="宋体"/>
          <w:b/>
          <w:color w:val="auto"/>
          <w:szCs w:val="21"/>
          <w:highlight w:val="none"/>
        </w:rPr>
      </w:pPr>
    </w:p>
    <w:p w14:paraId="5205F508">
      <w:pPr>
        <w:spacing w:line="360" w:lineRule="auto"/>
        <w:rPr>
          <w:rFonts w:ascii="宋体" w:hAnsi="宋体"/>
          <w:b/>
          <w:color w:val="auto"/>
          <w:szCs w:val="21"/>
          <w:highlight w:val="none"/>
        </w:rPr>
      </w:pPr>
    </w:p>
    <w:p w14:paraId="76FCFD53">
      <w:pPr>
        <w:spacing w:line="360" w:lineRule="auto"/>
        <w:rPr>
          <w:rFonts w:ascii="宋体" w:hAnsi="宋体"/>
          <w:b/>
          <w:color w:val="auto"/>
          <w:szCs w:val="21"/>
          <w:highlight w:val="none"/>
        </w:rPr>
      </w:pPr>
    </w:p>
    <w:p w14:paraId="5277A46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color w:val="auto"/>
          <w:sz w:val="32"/>
          <w:szCs w:val="32"/>
          <w:highlight w:val="none"/>
        </w:rPr>
      </w:pPr>
    </w:p>
    <w:p w14:paraId="5A257B45">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color w:val="auto"/>
          <w:sz w:val="32"/>
          <w:szCs w:val="32"/>
          <w:highlight w:val="none"/>
        </w:rPr>
      </w:pPr>
    </w:p>
    <w:p w14:paraId="7CE12F7E">
      <w:pPr>
        <w:jc w:val="center"/>
        <w:rPr>
          <w:rFonts w:ascii="仿宋" w:hAnsi="仿宋" w:eastAsia="仿宋" w:cs="仿宋"/>
          <w:b/>
          <w:bCs/>
          <w:color w:val="auto"/>
          <w:sz w:val="36"/>
          <w:szCs w:val="36"/>
          <w:highlight w:val="none"/>
        </w:rPr>
      </w:pPr>
    </w:p>
    <w:p w14:paraId="76A38A88">
      <w:pPr>
        <w:jc w:val="center"/>
        <w:rPr>
          <w:rFonts w:ascii="仿宋" w:hAnsi="仿宋" w:eastAsia="仿宋" w:cs="仿宋"/>
          <w:b/>
          <w:bCs/>
          <w:color w:val="auto"/>
          <w:sz w:val="36"/>
          <w:szCs w:val="36"/>
          <w:highlight w:val="none"/>
        </w:rPr>
      </w:pPr>
    </w:p>
    <w:p w14:paraId="1EEE2992">
      <w:pP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br w:type="page"/>
      </w:r>
    </w:p>
    <w:p w14:paraId="4794E224">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4.法定代表人授权委托书</w:t>
      </w:r>
    </w:p>
    <w:p w14:paraId="5AA58C2E">
      <w:pPr>
        <w:pStyle w:val="4"/>
        <w:ind w:firstLine="0"/>
        <w:rPr>
          <w:rFonts w:ascii="仿宋" w:hAnsi="仿宋" w:eastAsia="仿宋" w:cs="仿宋"/>
          <w:color w:val="auto"/>
          <w:sz w:val="32"/>
          <w:szCs w:val="28"/>
          <w:highlight w:val="none"/>
          <w:u w:val="single"/>
        </w:rPr>
      </w:pPr>
      <w:r>
        <w:rPr>
          <w:rFonts w:hint="eastAsia" w:ascii="仿宋" w:hAnsi="仿宋" w:eastAsia="仿宋" w:cs="仿宋"/>
          <w:color w:val="auto"/>
          <w:sz w:val="32"/>
          <w:szCs w:val="28"/>
          <w:highlight w:val="none"/>
          <w:u w:val="single"/>
        </w:rPr>
        <w:t>潮州市中心医院：</w:t>
      </w:r>
    </w:p>
    <w:p w14:paraId="50D91179">
      <w:pPr>
        <w:ind w:firstLine="840" w:firstLineChars="300"/>
        <w:rPr>
          <w:rFonts w:ascii="仿宋" w:hAnsi="仿宋" w:eastAsia="仿宋" w:cs="仿宋"/>
          <w:color w:val="auto"/>
          <w:sz w:val="28"/>
          <w:szCs w:val="28"/>
          <w:highlight w:val="none"/>
        </w:rPr>
      </w:pPr>
    </w:p>
    <w:p w14:paraId="43BCD731">
      <w:pPr>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（法定代表人姓名）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(单位名称)    </w:t>
      </w:r>
      <w:r>
        <w:rPr>
          <w:rFonts w:hint="eastAsia" w:ascii="仿宋" w:hAnsi="仿宋" w:eastAsia="仿宋" w:cs="仿宋"/>
          <w:color w:val="auto"/>
          <w:sz w:val="28"/>
          <w:szCs w:val="28"/>
          <w:highlight w:val="none"/>
        </w:rPr>
        <w:t>的法定代表人，现授权委托</w:t>
      </w:r>
      <w:r>
        <w:rPr>
          <w:rFonts w:hint="eastAsia" w:ascii="仿宋" w:hAnsi="仿宋" w:eastAsia="仿宋" w:cs="仿宋"/>
          <w:color w:val="auto"/>
          <w:sz w:val="28"/>
          <w:szCs w:val="28"/>
          <w:highlight w:val="none"/>
          <w:u w:val="single"/>
        </w:rPr>
        <w:t xml:space="preserve">  (代理人姓名) </w:t>
      </w:r>
      <w:r>
        <w:rPr>
          <w:rFonts w:hint="eastAsia" w:ascii="仿宋" w:hAnsi="仿宋" w:eastAsia="仿宋" w:cs="仿宋"/>
          <w:color w:val="auto"/>
          <w:sz w:val="28"/>
          <w:szCs w:val="28"/>
          <w:highlight w:val="none"/>
        </w:rPr>
        <w:t>为我方代理人，以我方名义参加</w:t>
      </w:r>
      <w:r>
        <w:rPr>
          <w:rFonts w:hint="eastAsia" w:ascii="仿宋" w:hAnsi="仿宋" w:eastAsia="仿宋" w:cs="仿宋"/>
          <w:color w:val="auto"/>
          <w:sz w:val="28"/>
          <w:szCs w:val="28"/>
          <w:highlight w:val="none"/>
          <w:u w:val="single"/>
        </w:rPr>
        <w:t xml:space="preserve">    （项目名称）    </w:t>
      </w:r>
      <w:r>
        <w:rPr>
          <w:rFonts w:hint="eastAsia" w:ascii="仿宋" w:hAnsi="仿宋" w:eastAsia="仿宋" w:cs="仿宋"/>
          <w:color w:val="auto"/>
          <w:sz w:val="28"/>
          <w:szCs w:val="28"/>
          <w:highlight w:val="none"/>
        </w:rPr>
        <w:t>项目的报名活动。代理人在报名过程中所签署的一切文件和处理与之相关的一切事务，我均予以承认。</w:t>
      </w:r>
    </w:p>
    <w:p w14:paraId="5B76D788">
      <w:pPr>
        <w:pStyle w:val="4"/>
        <w:ind w:firstLine="560" w:firstLineChars="200"/>
        <w:rPr>
          <w:rFonts w:eastAsia="仿宋"/>
          <w:color w:val="auto"/>
          <w:highlight w:val="none"/>
          <w:u w:val="single"/>
        </w:rPr>
      </w:pPr>
      <w:r>
        <w:rPr>
          <w:rFonts w:hint="eastAsia" w:ascii="仿宋" w:hAnsi="仿宋" w:eastAsia="仿宋" w:cs="仿宋"/>
          <w:color w:val="auto"/>
          <w:sz w:val="28"/>
          <w:szCs w:val="28"/>
          <w:highlight w:val="none"/>
        </w:rPr>
        <w:t>授权有效期：</w:t>
      </w:r>
      <w:r>
        <w:rPr>
          <w:rFonts w:hint="eastAsia" w:ascii="仿宋" w:hAnsi="仿宋" w:eastAsia="仿宋" w:cs="仿宋"/>
          <w:color w:val="auto"/>
          <w:sz w:val="28"/>
          <w:szCs w:val="28"/>
          <w:highlight w:val="none"/>
          <w:u w:val="single"/>
        </w:rPr>
        <w:t xml:space="preserve">                                </w:t>
      </w:r>
    </w:p>
    <w:p w14:paraId="3AEA322D">
      <w:pPr>
        <w:rPr>
          <w:rFonts w:ascii="仿宋" w:hAnsi="仿宋" w:eastAsia="仿宋" w:cs="仿宋"/>
          <w:color w:val="auto"/>
          <w:sz w:val="28"/>
          <w:szCs w:val="28"/>
          <w:highlight w:val="none"/>
        </w:rPr>
      </w:pPr>
    </w:p>
    <w:p w14:paraId="2026E8C2">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代理人签字：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职务：</w:t>
      </w:r>
      <w:r>
        <w:rPr>
          <w:rFonts w:hint="eastAsia" w:ascii="仿宋" w:hAnsi="仿宋" w:eastAsia="仿宋" w:cs="仿宋"/>
          <w:color w:val="auto"/>
          <w:sz w:val="28"/>
          <w:szCs w:val="28"/>
          <w:highlight w:val="none"/>
          <w:u w:val="single"/>
        </w:rPr>
        <w:t xml:space="preserve">           </w:t>
      </w:r>
    </w:p>
    <w:p w14:paraId="1B8FCE3A">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38D310B6">
      <w:pPr>
        <w:rPr>
          <w:rFonts w:ascii="仿宋" w:hAnsi="仿宋" w:eastAsia="仿宋" w:cs="仿宋"/>
          <w:color w:val="auto"/>
          <w:sz w:val="28"/>
          <w:szCs w:val="28"/>
          <w:highlight w:val="none"/>
        </w:rPr>
      </w:pPr>
    </w:p>
    <w:p w14:paraId="56CBFC93">
      <w:pP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单位法人签字：</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职务：</w:t>
      </w:r>
      <w:r>
        <w:rPr>
          <w:rFonts w:hint="eastAsia" w:ascii="仿宋" w:hAnsi="仿宋" w:eastAsia="仿宋" w:cs="仿宋"/>
          <w:color w:val="auto"/>
          <w:sz w:val="28"/>
          <w:szCs w:val="28"/>
          <w:highlight w:val="none"/>
          <w:u w:val="single"/>
        </w:rPr>
        <w:t xml:space="preserve">            </w:t>
      </w:r>
    </w:p>
    <w:p w14:paraId="69291CDF">
      <w:pPr>
        <w:rPr>
          <w:rFonts w:ascii="仿宋" w:hAnsi="仿宋" w:eastAsia="仿宋" w:cs="仿宋"/>
          <w:b/>
          <w:color w:val="auto"/>
          <w:sz w:val="28"/>
          <w:szCs w:val="28"/>
          <w:highlight w:val="none"/>
        </w:rPr>
      </w:pP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签发日期：                                            </w:t>
      </w:r>
    </w:p>
    <w:p w14:paraId="7B19C9F9">
      <w:pPr>
        <w:jc w:val="center"/>
        <w:rPr>
          <w:rFonts w:ascii="仿宋" w:hAnsi="仿宋" w:eastAsia="仿宋" w:cs="仿宋"/>
          <w:b/>
          <w:color w:val="auto"/>
          <w:sz w:val="28"/>
          <w:szCs w:val="28"/>
          <w:highlight w:val="none"/>
        </w:rPr>
      </w:pPr>
    </w:p>
    <w:p w14:paraId="675758CB">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代理人身份证复印件</w:t>
      </w:r>
    </w:p>
    <w:p w14:paraId="152F6C07">
      <w:pPr>
        <w:jc w:val="center"/>
        <w:rPr>
          <w:rFonts w:ascii="仿宋" w:hAnsi="仿宋" w:eastAsia="仿宋" w:cs="仿宋"/>
          <w:b/>
          <w:bCs/>
          <w:color w:val="auto"/>
          <w:sz w:val="44"/>
          <w:szCs w:val="44"/>
          <w:highlight w:val="none"/>
        </w:rPr>
      </w:pPr>
      <w:r>
        <w:rPr>
          <w:rFonts w:ascii="仿宋" w:hAnsi="仿宋" w:eastAsia="仿宋" w:cs="仿宋"/>
          <w:color w:val="auto"/>
          <w:szCs w:val="21"/>
          <w:highlight w:val="none"/>
        </w:rPr>
        <w:pict>
          <v:rect id="_x0000_s1028" o:spid="_x0000_s1028" o:spt="1" style="position:absolute;left:0pt;margin-left:77.3pt;margin-top:29.4pt;height:135.6pt;width:203.95pt;mso-position-horizontal-relative:page;z-index:251661312;mso-width-relative:page;mso-height-relative:page;" coordsize="21600,21600" o:gfxdata="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9ORQrXAAAACgEAAA8A&#10;AAAAAAAAAQAgAAAAIgAAAGRycy9kb3ducmV2LnhtbFBLAQIUABQAAAAIAIdO4kATbNwYGAIAAE8E&#10;AAAOAAAAAAAAAAEAIAAAACYBAABkcnMvZTJvRG9jLnhtbFBLBQYAAAAABgAGAFkBAACwBQAAAAA=&#10;">
            <v:path/>
            <v:fill focussize="0,0"/>
            <v:stroke/>
            <v:imagedata o:title=""/>
            <o:lock v:ext="edit"/>
            <v:textbox>
              <w:txbxContent>
                <w:p w14:paraId="6A6DB93E">
                  <w:pPr>
                    <w:jc w:val="center"/>
                    <w:rPr>
                      <w:rFonts w:eastAsia="华文中宋"/>
                      <w:sz w:val="28"/>
                      <w:szCs w:val="28"/>
                    </w:rPr>
                  </w:pPr>
                </w:p>
                <w:p w14:paraId="20404E16">
                  <w:pPr>
                    <w:jc w:val="center"/>
                    <w:rPr>
                      <w:rFonts w:eastAsia="华文中宋"/>
                      <w:sz w:val="28"/>
                      <w:szCs w:val="28"/>
                    </w:rPr>
                  </w:pPr>
                  <w:r>
                    <w:rPr>
                      <w:rFonts w:hint="eastAsia" w:eastAsia="华文中宋"/>
                      <w:sz w:val="28"/>
                      <w:szCs w:val="28"/>
                    </w:rPr>
                    <w:t>此处粘贴代理人</w:t>
                  </w:r>
                </w:p>
                <w:p w14:paraId="4999A4D8">
                  <w:pPr>
                    <w:jc w:val="center"/>
                    <w:rPr>
                      <w:rFonts w:eastAsia="华文中宋"/>
                      <w:sz w:val="28"/>
                      <w:szCs w:val="28"/>
                    </w:rPr>
                  </w:pPr>
                  <w:r>
                    <w:rPr>
                      <w:rFonts w:hint="eastAsia" w:eastAsia="华文中宋"/>
                      <w:sz w:val="28"/>
                      <w:szCs w:val="28"/>
                    </w:rPr>
                    <w:t>身份证正面</w:t>
                  </w:r>
                </w:p>
              </w:txbxContent>
            </v:textbox>
          </v:rect>
        </w:pict>
      </w:r>
      <w:r>
        <w:rPr>
          <w:rFonts w:ascii="仿宋" w:hAnsi="仿宋" w:eastAsia="仿宋" w:cs="仿宋"/>
          <w:color w:val="auto"/>
          <w:szCs w:val="21"/>
          <w:highlight w:val="none"/>
        </w:rPr>
        <w:pict>
          <v:rect id="_x0000_s1029" o:spid="_x0000_s1029" o:spt="1" style="position:absolute;left:0pt;margin-left:313.55pt;margin-top:29.4pt;height:135.6pt;width:203.95pt;mso-position-horizontal-relative:page;z-index:251660288;mso-width-relative:page;mso-height-relative:page;" coordsize="21600,21600" o:gfxdata="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RK3T2QAAAAsBAAAP&#10;AAAAAAAAAAEAIAAAACIAAABkcnMvZG93bnJldi54bWxQSwECFAAUAAAACACHTuJAh7eMpBcCAABP&#10;BAAADgAAAAAAAAABACAAAAAoAQAAZHJzL2Uyb0RvYy54bWxQSwUGAAAAAAYABgBZAQAAsQUAAAAA&#10;">
            <v:path/>
            <v:fill focussize="0,0"/>
            <v:stroke/>
            <v:imagedata o:title=""/>
            <o:lock v:ext="edit"/>
            <v:textbox>
              <w:txbxContent>
                <w:p w14:paraId="20BD18CF">
                  <w:pPr>
                    <w:jc w:val="center"/>
                    <w:rPr>
                      <w:rFonts w:eastAsia="华文中宋"/>
                      <w:sz w:val="28"/>
                      <w:szCs w:val="28"/>
                    </w:rPr>
                  </w:pPr>
                </w:p>
                <w:p w14:paraId="7F060D5F">
                  <w:pPr>
                    <w:jc w:val="center"/>
                    <w:rPr>
                      <w:rFonts w:eastAsia="华文中宋"/>
                      <w:sz w:val="28"/>
                      <w:szCs w:val="28"/>
                    </w:rPr>
                  </w:pPr>
                  <w:r>
                    <w:rPr>
                      <w:rFonts w:hint="eastAsia" w:eastAsia="华文中宋"/>
                      <w:sz w:val="28"/>
                      <w:szCs w:val="28"/>
                    </w:rPr>
                    <w:t>此处粘贴代理人</w:t>
                  </w:r>
                </w:p>
                <w:p w14:paraId="4DBCB1BE">
                  <w:pPr>
                    <w:jc w:val="center"/>
                    <w:rPr>
                      <w:rFonts w:eastAsia="华文中宋"/>
                      <w:sz w:val="28"/>
                      <w:szCs w:val="28"/>
                    </w:rPr>
                  </w:pPr>
                  <w:r>
                    <w:rPr>
                      <w:rFonts w:hint="eastAsia" w:eastAsia="华文中宋"/>
                      <w:sz w:val="28"/>
                      <w:szCs w:val="28"/>
                    </w:rPr>
                    <w:t>身份证背面</w:t>
                  </w:r>
                </w:p>
              </w:txbxContent>
            </v:textbox>
          </v:rect>
        </w:pict>
      </w:r>
    </w:p>
    <w:p w14:paraId="78D6BF5A">
      <w:pPr>
        <w:jc w:val="center"/>
        <w:rPr>
          <w:rFonts w:ascii="仿宋" w:hAnsi="仿宋" w:eastAsia="仿宋" w:cs="仿宋"/>
          <w:b/>
          <w:bCs/>
          <w:color w:val="auto"/>
          <w:sz w:val="44"/>
          <w:szCs w:val="44"/>
          <w:highlight w:val="none"/>
        </w:rPr>
      </w:pPr>
    </w:p>
    <w:p w14:paraId="601562ED">
      <w:pPr>
        <w:jc w:val="center"/>
        <w:rPr>
          <w:rFonts w:ascii="仿宋" w:hAnsi="仿宋" w:eastAsia="仿宋" w:cs="仿宋"/>
          <w:b/>
          <w:bCs/>
          <w:color w:val="auto"/>
          <w:sz w:val="44"/>
          <w:szCs w:val="44"/>
          <w:highlight w:val="none"/>
        </w:rPr>
      </w:pPr>
    </w:p>
    <w:p w14:paraId="7052323A">
      <w:pPr>
        <w:jc w:val="center"/>
        <w:rPr>
          <w:rFonts w:ascii="仿宋" w:hAnsi="仿宋" w:eastAsia="仿宋" w:cs="仿宋"/>
          <w:b/>
          <w:bCs/>
          <w:color w:val="auto"/>
          <w:sz w:val="44"/>
          <w:szCs w:val="44"/>
          <w:highlight w:val="none"/>
        </w:rPr>
      </w:pPr>
    </w:p>
    <w:p w14:paraId="7C12E95F">
      <w:pPr>
        <w:jc w:val="center"/>
        <w:rPr>
          <w:rFonts w:hint="eastAsia" w:ascii="仿宋" w:hAnsi="仿宋" w:eastAsia="仿宋" w:cs="仿宋"/>
          <w:b/>
          <w:bCs/>
          <w:color w:val="auto"/>
          <w:sz w:val="44"/>
          <w:szCs w:val="44"/>
          <w:highlight w:val="none"/>
        </w:rPr>
      </w:pPr>
    </w:p>
    <w:p w14:paraId="051CDC6B">
      <w:pPr>
        <w:jc w:val="center"/>
        <w:rPr>
          <w:rFonts w:ascii="仿宋" w:hAnsi="仿宋" w:eastAsia="仿宋" w:cs="仿宋"/>
          <w:b/>
          <w:bCs/>
          <w:color w:val="auto"/>
          <w:sz w:val="44"/>
          <w:szCs w:val="44"/>
          <w:highlight w:val="none"/>
        </w:rPr>
      </w:pPr>
    </w:p>
    <w:p w14:paraId="64E2109F">
      <w:pPr>
        <w:rPr>
          <w:b/>
          <w:bCs/>
          <w:color w:val="auto"/>
          <w:sz w:val="32"/>
          <w:szCs w:val="32"/>
          <w:highlight w:val="none"/>
        </w:rPr>
      </w:pPr>
      <w:r>
        <w:rPr>
          <w:rFonts w:hint="eastAsia" w:ascii="宋体" w:hAnsi="宋体" w:cs="宋体"/>
          <w:b/>
          <w:bCs/>
          <w:color w:val="auto"/>
          <w:sz w:val="40"/>
          <w:szCs w:val="40"/>
          <w:highlight w:val="none"/>
        </w:rPr>
        <w:t>5.</w:t>
      </w:r>
      <w:r>
        <w:rPr>
          <w:rFonts w:hint="eastAsia"/>
          <w:b/>
          <w:bCs/>
          <w:color w:val="auto"/>
          <w:sz w:val="32"/>
          <w:szCs w:val="32"/>
          <w:highlight w:val="none"/>
        </w:rPr>
        <w:t>公司法定代表人资格证明、营业执照等证件</w:t>
      </w:r>
    </w:p>
    <w:p w14:paraId="1A46C1F2">
      <w:pPr>
        <w:jc w:val="center"/>
        <w:rPr>
          <w:b/>
          <w:color w:val="auto"/>
          <w:sz w:val="24"/>
          <w:highlight w:val="none"/>
        </w:rPr>
      </w:pPr>
    </w:p>
    <w:p w14:paraId="1F7D8CE2">
      <w:pPr>
        <w:rPr>
          <w:b/>
          <w:color w:val="auto"/>
          <w:sz w:val="24"/>
          <w:highlight w:val="none"/>
        </w:rPr>
      </w:pPr>
      <w:r>
        <w:rPr>
          <w:rFonts w:hint="eastAsia"/>
          <w:b/>
          <w:color w:val="auto"/>
          <w:sz w:val="24"/>
          <w:highlight w:val="none"/>
        </w:rPr>
        <w:br w:type="page"/>
      </w:r>
    </w:p>
    <w:p w14:paraId="7E07D679">
      <w:pPr>
        <w:numPr>
          <w:ilvl w:val="0"/>
          <w:numId w:val="0"/>
        </w:numPr>
        <w:jc w:val="left"/>
        <w:rPr>
          <w:b/>
          <w:bCs/>
          <w:color w:val="auto"/>
          <w:sz w:val="32"/>
          <w:szCs w:val="32"/>
          <w:highlight w:val="none"/>
        </w:rPr>
      </w:pPr>
      <w:r>
        <w:rPr>
          <w:rFonts w:hint="eastAsia" w:cstheme="minorBidi"/>
          <w:b/>
          <w:bCs/>
          <w:color w:val="auto"/>
          <w:kern w:val="2"/>
          <w:sz w:val="32"/>
          <w:szCs w:val="32"/>
          <w:highlight w:val="none"/>
          <w:lang w:val="en-US" w:eastAsia="zh-CN" w:bidi="ar-SA"/>
        </w:rPr>
        <w:t>6.</w:t>
      </w:r>
      <w:r>
        <w:rPr>
          <w:rFonts w:hint="eastAsia"/>
          <w:b/>
          <w:bCs/>
          <w:color w:val="auto"/>
          <w:sz w:val="32"/>
          <w:szCs w:val="32"/>
          <w:highlight w:val="none"/>
        </w:rPr>
        <w:t>与本项目需求相关的企业资质或者认证证书</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4AE3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A9AC399">
            <w:pPr>
              <w:jc w:val="left"/>
              <w:rPr>
                <w:b/>
                <w:bCs/>
                <w:color w:val="auto"/>
                <w:sz w:val="20"/>
                <w:szCs w:val="20"/>
                <w:highlight w:val="none"/>
              </w:rPr>
            </w:pPr>
            <w:r>
              <w:rPr>
                <w:rFonts w:hint="eastAsia"/>
                <w:b/>
                <w:bCs/>
                <w:color w:val="auto"/>
                <w:sz w:val="20"/>
                <w:szCs w:val="20"/>
                <w:highlight w:val="none"/>
              </w:rPr>
              <w:t>序号</w:t>
            </w:r>
          </w:p>
        </w:tc>
        <w:tc>
          <w:tcPr>
            <w:tcW w:w="1704" w:type="dxa"/>
          </w:tcPr>
          <w:p w14:paraId="421131D4">
            <w:pPr>
              <w:jc w:val="left"/>
              <w:rPr>
                <w:b/>
                <w:bCs/>
                <w:color w:val="auto"/>
                <w:sz w:val="20"/>
                <w:szCs w:val="20"/>
                <w:highlight w:val="none"/>
              </w:rPr>
            </w:pPr>
            <w:r>
              <w:rPr>
                <w:rFonts w:hint="eastAsia"/>
                <w:b/>
                <w:bCs/>
                <w:color w:val="auto"/>
                <w:sz w:val="20"/>
                <w:szCs w:val="20"/>
                <w:highlight w:val="none"/>
              </w:rPr>
              <w:t>证书名称</w:t>
            </w:r>
          </w:p>
        </w:tc>
        <w:tc>
          <w:tcPr>
            <w:tcW w:w="1704" w:type="dxa"/>
          </w:tcPr>
          <w:p w14:paraId="467D51D3">
            <w:pPr>
              <w:jc w:val="left"/>
              <w:rPr>
                <w:b/>
                <w:bCs/>
                <w:color w:val="auto"/>
                <w:sz w:val="20"/>
                <w:szCs w:val="20"/>
                <w:highlight w:val="none"/>
              </w:rPr>
            </w:pPr>
            <w:r>
              <w:rPr>
                <w:rFonts w:hint="eastAsia"/>
                <w:b/>
                <w:bCs/>
                <w:color w:val="auto"/>
                <w:sz w:val="20"/>
                <w:szCs w:val="20"/>
                <w:highlight w:val="none"/>
              </w:rPr>
              <w:t>发证机关</w:t>
            </w:r>
          </w:p>
        </w:tc>
        <w:tc>
          <w:tcPr>
            <w:tcW w:w="1705" w:type="dxa"/>
          </w:tcPr>
          <w:p w14:paraId="1C458517">
            <w:pPr>
              <w:jc w:val="left"/>
              <w:rPr>
                <w:b/>
                <w:bCs/>
                <w:color w:val="auto"/>
                <w:sz w:val="20"/>
                <w:szCs w:val="20"/>
                <w:highlight w:val="none"/>
              </w:rPr>
            </w:pPr>
            <w:r>
              <w:rPr>
                <w:rFonts w:hint="eastAsia"/>
                <w:b/>
                <w:bCs/>
                <w:color w:val="auto"/>
                <w:sz w:val="20"/>
                <w:szCs w:val="20"/>
                <w:highlight w:val="none"/>
              </w:rPr>
              <w:t>有效期</w:t>
            </w:r>
          </w:p>
        </w:tc>
        <w:tc>
          <w:tcPr>
            <w:tcW w:w="1705" w:type="dxa"/>
          </w:tcPr>
          <w:p w14:paraId="057B4C81">
            <w:pPr>
              <w:jc w:val="left"/>
              <w:rPr>
                <w:b/>
                <w:bCs/>
                <w:color w:val="auto"/>
                <w:sz w:val="20"/>
                <w:szCs w:val="20"/>
                <w:highlight w:val="none"/>
              </w:rPr>
            </w:pPr>
            <w:r>
              <w:rPr>
                <w:rFonts w:hint="eastAsia"/>
                <w:b/>
                <w:bCs/>
                <w:color w:val="auto"/>
                <w:sz w:val="20"/>
                <w:szCs w:val="20"/>
                <w:highlight w:val="none"/>
              </w:rPr>
              <w:t>备注</w:t>
            </w:r>
          </w:p>
        </w:tc>
      </w:tr>
      <w:tr w14:paraId="5D34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8571DDC">
            <w:pPr>
              <w:jc w:val="left"/>
              <w:rPr>
                <w:b/>
                <w:bCs/>
                <w:color w:val="auto"/>
                <w:sz w:val="20"/>
                <w:szCs w:val="20"/>
                <w:highlight w:val="none"/>
              </w:rPr>
            </w:pPr>
            <w:r>
              <w:rPr>
                <w:rFonts w:hint="eastAsia"/>
                <w:b/>
                <w:bCs/>
                <w:color w:val="auto"/>
                <w:sz w:val="20"/>
                <w:szCs w:val="20"/>
                <w:highlight w:val="none"/>
              </w:rPr>
              <w:t>1</w:t>
            </w:r>
          </w:p>
        </w:tc>
        <w:tc>
          <w:tcPr>
            <w:tcW w:w="1704" w:type="dxa"/>
          </w:tcPr>
          <w:p w14:paraId="2853A4FD">
            <w:pPr>
              <w:jc w:val="left"/>
              <w:rPr>
                <w:b/>
                <w:bCs/>
                <w:color w:val="auto"/>
                <w:sz w:val="20"/>
                <w:szCs w:val="20"/>
                <w:highlight w:val="none"/>
              </w:rPr>
            </w:pPr>
          </w:p>
        </w:tc>
        <w:tc>
          <w:tcPr>
            <w:tcW w:w="1704" w:type="dxa"/>
          </w:tcPr>
          <w:p w14:paraId="49098144">
            <w:pPr>
              <w:jc w:val="left"/>
              <w:rPr>
                <w:b/>
                <w:bCs/>
                <w:color w:val="auto"/>
                <w:sz w:val="20"/>
                <w:szCs w:val="20"/>
                <w:highlight w:val="none"/>
              </w:rPr>
            </w:pPr>
          </w:p>
        </w:tc>
        <w:tc>
          <w:tcPr>
            <w:tcW w:w="1705" w:type="dxa"/>
          </w:tcPr>
          <w:p w14:paraId="6253C972">
            <w:pPr>
              <w:jc w:val="left"/>
              <w:rPr>
                <w:b/>
                <w:bCs/>
                <w:color w:val="auto"/>
                <w:sz w:val="20"/>
                <w:szCs w:val="20"/>
                <w:highlight w:val="none"/>
              </w:rPr>
            </w:pPr>
          </w:p>
        </w:tc>
        <w:tc>
          <w:tcPr>
            <w:tcW w:w="1705" w:type="dxa"/>
          </w:tcPr>
          <w:p w14:paraId="5A554B9D">
            <w:pPr>
              <w:jc w:val="left"/>
              <w:rPr>
                <w:b/>
                <w:bCs/>
                <w:color w:val="auto"/>
                <w:sz w:val="20"/>
                <w:szCs w:val="20"/>
                <w:highlight w:val="none"/>
              </w:rPr>
            </w:pPr>
          </w:p>
        </w:tc>
      </w:tr>
      <w:tr w14:paraId="4718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A81FD49">
            <w:pPr>
              <w:jc w:val="left"/>
              <w:rPr>
                <w:b/>
                <w:bCs/>
                <w:color w:val="auto"/>
                <w:sz w:val="20"/>
                <w:szCs w:val="20"/>
                <w:highlight w:val="none"/>
              </w:rPr>
            </w:pPr>
            <w:r>
              <w:rPr>
                <w:rFonts w:hint="eastAsia"/>
                <w:b/>
                <w:bCs/>
                <w:color w:val="auto"/>
                <w:sz w:val="20"/>
                <w:szCs w:val="20"/>
                <w:highlight w:val="none"/>
              </w:rPr>
              <w:t>2</w:t>
            </w:r>
          </w:p>
        </w:tc>
        <w:tc>
          <w:tcPr>
            <w:tcW w:w="1704" w:type="dxa"/>
          </w:tcPr>
          <w:p w14:paraId="7657AD89">
            <w:pPr>
              <w:jc w:val="left"/>
              <w:rPr>
                <w:b/>
                <w:bCs/>
                <w:color w:val="auto"/>
                <w:sz w:val="20"/>
                <w:szCs w:val="20"/>
                <w:highlight w:val="none"/>
              </w:rPr>
            </w:pPr>
          </w:p>
        </w:tc>
        <w:tc>
          <w:tcPr>
            <w:tcW w:w="1704" w:type="dxa"/>
          </w:tcPr>
          <w:p w14:paraId="59D3CB30">
            <w:pPr>
              <w:jc w:val="left"/>
              <w:rPr>
                <w:b/>
                <w:bCs/>
                <w:color w:val="auto"/>
                <w:sz w:val="20"/>
                <w:szCs w:val="20"/>
                <w:highlight w:val="none"/>
              </w:rPr>
            </w:pPr>
          </w:p>
        </w:tc>
        <w:tc>
          <w:tcPr>
            <w:tcW w:w="1705" w:type="dxa"/>
          </w:tcPr>
          <w:p w14:paraId="44D11427">
            <w:pPr>
              <w:jc w:val="left"/>
              <w:rPr>
                <w:b/>
                <w:bCs/>
                <w:color w:val="auto"/>
                <w:sz w:val="20"/>
                <w:szCs w:val="20"/>
                <w:highlight w:val="none"/>
              </w:rPr>
            </w:pPr>
          </w:p>
        </w:tc>
        <w:tc>
          <w:tcPr>
            <w:tcW w:w="1705" w:type="dxa"/>
          </w:tcPr>
          <w:p w14:paraId="0201FD7D">
            <w:pPr>
              <w:jc w:val="left"/>
              <w:rPr>
                <w:b/>
                <w:bCs/>
                <w:color w:val="auto"/>
                <w:sz w:val="20"/>
                <w:szCs w:val="20"/>
                <w:highlight w:val="none"/>
              </w:rPr>
            </w:pPr>
          </w:p>
        </w:tc>
      </w:tr>
      <w:tr w14:paraId="663BA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7A73795">
            <w:pPr>
              <w:jc w:val="left"/>
              <w:rPr>
                <w:b/>
                <w:bCs/>
                <w:color w:val="auto"/>
                <w:sz w:val="20"/>
                <w:szCs w:val="20"/>
                <w:highlight w:val="none"/>
              </w:rPr>
            </w:pPr>
            <w:r>
              <w:rPr>
                <w:rFonts w:hint="eastAsia"/>
                <w:b/>
                <w:bCs/>
                <w:color w:val="auto"/>
                <w:sz w:val="20"/>
                <w:szCs w:val="20"/>
                <w:highlight w:val="none"/>
              </w:rPr>
              <w:t>3</w:t>
            </w:r>
          </w:p>
        </w:tc>
        <w:tc>
          <w:tcPr>
            <w:tcW w:w="1704" w:type="dxa"/>
          </w:tcPr>
          <w:p w14:paraId="6871D9D9">
            <w:pPr>
              <w:jc w:val="left"/>
              <w:rPr>
                <w:b/>
                <w:bCs/>
                <w:color w:val="auto"/>
                <w:sz w:val="20"/>
                <w:szCs w:val="20"/>
                <w:highlight w:val="none"/>
              </w:rPr>
            </w:pPr>
          </w:p>
        </w:tc>
        <w:tc>
          <w:tcPr>
            <w:tcW w:w="1704" w:type="dxa"/>
          </w:tcPr>
          <w:p w14:paraId="4F60A58E">
            <w:pPr>
              <w:jc w:val="left"/>
              <w:rPr>
                <w:b/>
                <w:bCs/>
                <w:color w:val="auto"/>
                <w:sz w:val="20"/>
                <w:szCs w:val="20"/>
                <w:highlight w:val="none"/>
              </w:rPr>
            </w:pPr>
          </w:p>
        </w:tc>
        <w:tc>
          <w:tcPr>
            <w:tcW w:w="1705" w:type="dxa"/>
          </w:tcPr>
          <w:p w14:paraId="5208B9BD">
            <w:pPr>
              <w:jc w:val="left"/>
              <w:rPr>
                <w:b/>
                <w:bCs/>
                <w:color w:val="auto"/>
                <w:sz w:val="20"/>
                <w:szCs w:val="20"/>
                <w:highlight w:val="none"/>
              </w:rPr>
            </w:pPr>
          </w:p>
        </w:tc>
        <w:tc>
          <w:tcPr>
            <w:tcW w:w="1705" w:type="dxa"/>
          </w:tcPr>
          <w:p w14:paraId="56D6DD02">
            <w:pPr>
              <w:jc w:val="left"/>
              <w:rPr>
                <w:b/>
                <w:bCs/>
                <w:color w:val="auto"/>
                <w:sz w:val="20"/>
                <w:szCs w:val="20"/>
                <w:highlight w:val="none"/>
              </w:rPr>
            </w:pPr>
          </w:p>
        </w:tc>
      </w:tr>
      <w:tr w14:paraId="1228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5CC03467">
            <w:pPr>
              <w:jc w:val="left"/>
              <w:rPr>
                <w:b/>
                <w:bCs/>
                <w:color w:val="auto"/>
                <w:sz w:val="20"/>
                <w:szCs w:val="20"/>
                <w:highlight w:val="none"/>
              </w:rPr>
            </w:pPr>
            <w:r>
              <w:rPr>
                <w:rFonts w:hint="eastAsia"/>
                <w:b/>
                <w:bCs/>
                <w:color w:val="auto"/>
                <w:sz w:val="20"/>
                <w:szCs w:val="20"/>
                <w:highlight w:val="none"/>
              </w:rPr>
              <w:t>………</w:t>
            </w:r>
          </w:p>
        </w:tc>
        <w:tc>
          <w:tcPr>
            <w:tcW w:w="1704" w:type="dxa"/>
          </w:tcPr>
          <w:p w14:paraId="558EA1FC">
            <w:pPr>
              <w:jc w:val="left"/>
              <w:rPr>
                <w:b/>
                <w:bCs/>
                <w:color w:val="auto"/>
                <w:sz w:val="20"/>
                <w:szCs w:val="20"/>
                <w:highlight w:val="none"/>
              </w:rPr>
            </w:pPr>
          </w:p>
        </w:tc>
        <w:tc>
          <w:tcPr>
            <w:tcW w:w="1704" w:type="dxa"/>
          </w:tcPr>
          <w:p w14:paraId="36DC8AE7">
            <w:pPr>
              <w:jc w:val="left"/>
              <w:rPr>
                <w:b/>
                <w:bCs/>
                <w:color w:val="auto"/>
                <w:sz w:val="20"/>
                <w:szCs w:val="20"/>
                <w:highlight w:val="none"/>
              </w:rPr>
            </w:pPr>
          </w:p>
        </w:tc>
        <w:tc>
          <w:tcPr>
            <w:tcW w:w="1705" w:type="dxa"/>
          </w:tcPr>
          <w:p w14:paraId="4B4CDE13">
            <w:pPr>
              <w:jc w:val="left"/>
              <w:rPr>
                <w:b/>
                <w:bCs/>
                <w:color w:val="auto"/>
                <w:sz w:val="20"/>
                <w:szCs w:val="20"/>
                <w:highlight w:val="none"/>
              </w:rPr>
            </w:pPr>
          </w:p>
        </w:tc>
        <w:tc>
          <w:tcPr>
            <w:tcW w:w="1705" w:type="dxa"/>
          </w:tcPr>
          <w:p w14:paraId="7DE826E8">
            <w:pPr>
              <w:jc w:val="left"/>
              <w:rPr>
                <w:b/>
                <w:bCs/>
                <w:color w:val="auto"/>
                <w:sz w:val="20"/>
                <w:szCs w:val="20"/>
                <w:highlight w:val="none"/>
              </w:rPr>
            </w:pPr>
          </w:p>
        </w:tc>
      </w:tr>
    </w:tbl>
    <w:p w14:paraId="36EC4463">
      <w:pPr>
        <w:jc w:val="left"/>
        <w:rPr>
          <w:b/>
          <w:bCs/>
          <w:color w:val="auto"/>
          <w:sz w:val="32"/>
          <w:szCs w:val="32"/>
          <w:highlight w:val="none"/>
        </w:rPr>
      </w:pPr>
      <w:r>
        <w:rPr>
          <w:rFonts w:hint="eastAsia"/>
          <w:b/>
          <w:bCs/>
          <w:color w:val="auto"/>
          <w:sz w:val="32"/>
          <w:szCs w:val="32"/>
          <w:highlight w:val="none"/>
        </w:rPr>
        <w:t>注：须同时提供证件复印件（加盖公章）</w:t>
      </w:r>
    </w:p>
    <w:p w14:paraId="325DC0C3">
      <w:pPr>
        <w:rPr>
          <w:b/>
          <w:color w:val="auto"/>
          <w:sz w:val="24"/>
          <w:highlight w:val="none"/>
        </w:rPr>
      </w:pPr>
      <w:r>
        <w:rPr>
          <w:rFonts w:hint="eastAsia"/>
          <w:b/>
          <w:color w:val="auto"/>
          <w:sz w:val="24"/>
          <w:highlight w:val="none"/>
        </w:rPr>
        <w:br w:type="page"/>
      </w:r>
    </w:p>
    <w:p w14:paraId="40A99F39">
      <w:pPr>
        <w:rPr>
          <w:rFonts w:hint="eastAsia" w:eastAsia="宋体"/>
          <w:b/>
          <w:bCs/>
          <w:color w:val="auto"/>
          <w:sz w:val="32"/>
          <w:szCs w:val="32"/>
          <w:highlight w:val="none"/>
        </w:rPr>
      </w:pPr>
      <w:r>
        <w:rPr>
          <w:rFonts w:hint="eastAsia" w:eastAsia="宋体"/>
          <w:b/>
          <w:bCs/>
          <w:color w:val="auto"/>
          <w:sz w:val="32"/>
          <w:szCs w:val="32"/>
          <w:highlight w:val="none"/>
          <w:lang w:eastAsia="zh-CN"/>
        </w:rPr>
        <w:t>7</w:t>
      </w:r>
      <w:r>
        <w:rPr>
          <w:rFonts w:hint="eastAsia" w:eastAsia="宋体"/>
          <w:b/>
          <w:bCs/>
          <w:color w:val="auto"/>
          <w:sz w:val="32"/>
          <w:szCs w:val="32"/>
          <w:highlight w:val="none"/>
        </w:rPr>
        <w:t>.同类业绩</w:t>
      </w:r>
    </w:p>
    <w:p w14:paraId="6FFB9FE3">
      <w:pPr>
        <w:rPr>
          <w:color w:val="auto"/>
          <w:highlight w:val="none"/>
        </w:rPr>
      </w:pPr>
      <w:r>
        <w:rPr>
          <w:rFonts w:hint="eastAsia"/>
          <w:color w:val="auto"/>
          <w:highlight w:val="none"/>
        </w:rPr>
        <w:t>（1）业绩表，格式自拟</w:t>
      </w:r>
    </w:p>
    <w:p w14:paraId="022B623C">
      <w:pPr>
        <w:rPr>
          <w:rFonts w:ascii="宋体" w:hAnsi="宋体" w:cs="宋体"/>
          <w:color w:val="auto"/>
          <w:sz w:val="28"/>
          <w:szCs w:val="28"/>
          <w:highlight w:val="none"/>
        </w:rPr>
      </w:pPr>
      <w:r>
        <w:rPr>
          <w:rFonts w:hint="eastAsia"/>
          <w:color w:val="auto"/>
          <w:highlight w:val="none"/>
        </w:rPr>
        <w:t>（2）业绩佐证材料：提供2022年1月1日以来签订的同类或类似项目的经营业绩</w:t>
      </w:r>
    </w:p>
    <w:p w14:paraId="26EE6A29">
      <w:pPr>
        <w:spacing w:line="240" w:lineRule="auto"/>
        <w:rPr>
          <w:rFonts w:hint="eastAsia" w:ascii="Calibri" w:hAnsi="Calibri" w:eastAsia="宋体" w:cstheme="minorBidi"/>
          <w:b w:val="0"/>
          <w:bCs w:val="0"/>
          <w:color w:val="auto"/>
          <w:sz w:val="21"/>
          <w:szCs w:val="21"/>
          <w:highlight w:val="none"/>
        </w:rPr>
      </w:pPr>
      <w:r>
        <w:rPr>
          <w:rFonts w:hint="eastAsia" w:ascii="Calibri" w:hAnsi="Calibri" w:eastAsia="宋体" w:cstheme="minorBidi"/>
          <w:b w:val="0"/>
          <w:bCs w:val="0"/>
          <w:color w:val="auto"/>
          <w:sz w:val="21"/>
          <w:szCs w:val="21"/>
          <w:highlight w:val="none"/>
        </w:rPr>
        <w:br w:type="page"/>
      </w:r>
    </w:p>
    <w:p w14:paraId="4AE42DF7">
      <w:pPr>
        <w:spacing w:line="240" w:lineRule="auto"/>
        <w:rPr>
          <w:rFonts w:hint="eastAsia" w:ascii="Calibri" w:hAnsi="Calibri" w:eastAsia="宋体" w:cstheme="minorBidi"/>
          <w:b/>
          <w:bCs/>
          <w:color w:val="auto"/>
          <w:sz w:val="32"/>
          <w:szCs w:val="32"/>
          <w:highlight w:val="none"/>
          <w:lang w:val="en-US" w:eastAsia="zh-CN"/>
        </w:rPr>
      </w:pPr>
      <w:r>
        <w:rPr>
          <w:rFonts w:hint="eastAsia" w:eastAsia="宋体" w:cstheme="minorBidi"/>
          <w:b/>
          <w:bCs/>
          <w:color w:val="auto"/>
          <w:sz w:val="32"/>
          <w:szCs w:val="32"/>
          <w:highlight w:val="none"/>
          <w:lang w:eastAsia="zh-CN"/>
        </w:rPr>
        <w:t>8</w:t>
      </w:r>
      <w:r>
        <w:rPr>
          <w:rFonts w:hint="eastAsia" w:ascii="Calibri" w:hAnsi="Calibri" w:eastAsia="宋体" w:cstheme="minorBidi"/>
          <w:b/>
          <w:bCs/>
          <w:color w:val="auto"/>
          <w:sz w:val="32"/>
          <w:szCs w:val="32"/>
          <w:highlight w:val="none"/>
        </w:rPr>
        <w:t>.其他认为有必要提供的资料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12873">
    <w:pPr>
      <w:pStyle w:val="7"/>
    </w:pPr>
  </w:p>
  <w:p w14:paraId="6BA1FEA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375A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5DE2">
    <w:pPr>
      <w:pStyle w:val="7"/>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5647772B">
                <w:pPr>
                  <w:pStyle w:val="7"/>
                </w:pPr>
                <w:r>
                  <w:fldChar w:fldCharType="begin"/>
                </w:r>
                <w:r>
                  <w:instrText xml:space="preserve"> PAGE  \* MERGEFORMAT </w:instrText>
                </w:r>
                <w:r>
                  <w:fldChar w:fldCharType="separate"/>
                </w:r>
                <w:r>
                  <w:t>19</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552A1"/>
    <w:rsid w:val="00135555"/>
    <w:rsid w:val="001418B9"/>
    <w:rsid w:val="001552A1"/>
    <w:rsid w:val="00266C0E"/>
    <w:rsid w:val="00374DB1"/>
    <w:rsid w:val="00447D7A"/>
    <w:rsid w:val="00577B55"/>
    <w:rsid w:val="007047F0"/>
    <w:rsid w:val="00783610"/>
    <w:rsid w:val="009F20EE"/>
    <w:rsid w:val="00AB3593"/>
    <w:rsid w:val="071E0F8F"/>
    <w:rsid w:val="087662FF"/>
    <w:rsid w:val="088274F0"/>
    <w:rsid w:val="0D017E76"/>
    <w:rsid w:val="0E15651D"/>
    <w:rsid w:val="0E6B4EB5"/>
    <w:rsid w:val="0F4B4170"/>
    <w:rsid w:val="10C0551B"/>
    <w:rsid w:val="13FC1602"/>
    <w:rsid w:val="150F7234"/>
    <w:rsid w:val="1A367881"/>
    <w:rsid w:val="1ADD0A22"/>
    <w:rsid w:val="1BFE2CE6"/>
    <w:rsid w:val="1D764408"/>
    <w:rsid w:val="1DE71C83"/>
    <w:rsid w:val="25C03186"/>
    <w:rsid w:val="2A6F6FB4"/>
    <w:rsid w:val="2D8D7E2A"/>
    <w:rsid w:val="2DD5020F"/>
    <w:rsid w:val="334600E8"/>
    <w:rsid w:val="339821CA"/>
    <w:rsid w:val="33C61EE3"/>
    <w:rsid w:val="36C73FA8"/>
    <w:rsid w:val="37D37913"/>
    <w:rsid w:val="38925A62"/>
    <w:rsid w:val="399A3BF6"/>
    <w:rsid w:val="39B60304"/>
    <w:rsid w:val="3D762284"/>
    <w:rsid w:val="432B58BF"/>
    <w:rsid w:val="46CE7812"/>
    <w:rsid w:val="46F801AE"/>
    <w:rsid w:val="4921268B"/>
    <w:rsid w:val="4B9366F7"/>
    <w:rsid w:val="4CE90CC5"/>
    <w:rsid w:val="53B4545D"/>
    <w:rsid w:val="565E627F"/>
    <w:rsid w:val="58935F89"/>
    <w:rsid w:val="5C8557E1"/>
    <w:rsid w:val="5D606DE0"/>
    <w:rsid w:val="63A62F65"/>
    <w:rsid w:val="69087230"/>
    <w:rsid w:val="6A3C022E"/>
    <w:rsid w:val="6D341690"/>
    <w:rsid w:val="6FDA1330"/>
    <w:rsid w:val="70F33611"/>
    <w:rsid w:val="720535FB"/>
    <w:rsid w:val="724E138B"/>
    <w:rsid w:val="733D07A8"/>
    <w:rsid w:val="7628570C"/>
    <w:rsid w:val="78544995"/>
    <w:rsid w:val="79660E24"/>
    <w:rsid w:val="7A817F45"/>
    <w:rsid w:val="7C465DAB"/>
    <w:rsid w:val="7F9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1"/>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Indent"/>
    <w:basedOn w:val="1"/>
    <w:qFormat/>
    <w:uiPriority w:val="0"/>
    <w:pPr>
      <w:ind w:firstLine="830" w:firstLineChars="352"/>
    </w:pPr>
    <w:rPr>
      <w:rFonts w:ascii="仿宋_GB2312" w:eastAsia="仿宋_GB2312"/>
      <w:sz w:val="32"/>
      <w:szCs w:val="20"/>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paragraph" w:styleId="10">
    <w:name w:val="Body Text First Indent 2"/>
    <w:basedOn w:val="6"/>
    <w:qFormat/>
    <w:uiPriority w:val="0"/>
    <w:pPr>
      <w:spacing w:line="276" w:lineRule="auto"/>
      <w:ind w:left="420" w:leftChars="200" w:firstLine="420" w:firstLineChars="200"/>
    </w:pPr>
    <w:rPr>
      <w:rFonts w:ascii="Calibri" w:hAnsi="Calibri"/>
      <w:sz w:val="22"/>
      <w:szCs w:val="22"/>
      <w:lang w:eastAsia="en-U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Char"/>
    <w:basedOn w:val="13"/>
    <w:link w:val="9"/>
    <w:qFormat/>
    <w:uiPriority w:val="10"/>
    <w:rPr>
      <w:rFonts w:eastAsia="宋体" w:asciiTheme="majorHAnsi" w:hAnsiTheme="majorHAnsi" w:cstheme="majorBidi"/>
      <w:b/>
      <w:bCs/>
      <w:sz w:val="32"/>
      <w:szCs w:val="32"/>
    </w:rPr>
  </w:style>
  <w:style w:type="character" w:customStyle="1" w:styleId="15">
    <w:name w:val="标题 2 Char"/>
    <w:basedOn w:val="13"/>
    <w:link w:val="2"/>
    <w:qFormat/>
    <w:uiPriority w:val="9"/>
    <w:rPr>
      <w:rFonts w:asciiTheme="majorHAnsi" w:hAnsiTheme="majorHAnsi" w:eastAsiaTheme="majorEastAsia" w:cstheme="majorBidi"/>
      <w:b/>
      <w:bCs/>
      <w:sz w:val="32"/>
      <w:szCs w:val="32"/>
    </w:rPr>
  </w:style>
  <w:style w:type="character" w:customStyle="1" w:styleId="16">
    <w:name w:val="标题 3 Char"/>
    <w:basedOn w:val="13"/>
    <w:link w:val="3"/>
    <w:qFormat/>
    <w:uiPriority w:val="9"/>
    <w:rPr>
      <w:rFonts w:ascii="Calibri" w:hAnsi="Calibri" w:eastAsia="宋体"/>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3084</Words>
  <Characters>3160</Characters>
  <Lines>6</Lines>
  <Paragraphs>1</Paragraphs>
  <TotalTime>11</TotalTime>
  <ScaleCrop>false</ScaleCrop>
  <LinksUpToDate>false</LinksUpToDate>
  <CharactersWithSpaces>3659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2024-04-30T20:19:00Z</dcterms:created>
  <dc:creator>微软用户</dc:creator>
  <cp:lastModifiedBy>冉涛</cp:lastModifiedBy>
  <cp:lastPrinted>2025-11-26T08:19:00Z</cp:lastPrinted>
  <dcterms:modified xsi:type="dcterms:W3CDTF">2026-07-12T16:53:22Z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eyJoZGlkIjoiOWJiN2E3MjM2ZTIwZWExNGNmNWI2NGJjNGMwMjVmMGYiLCJ1c2VySWQiOiIxMTQ3MTUyMzAxIn0=</vt:lpwstr>
  </property>
  <property fmtid="{D5CDD505-2E9C-101B-9397-08002B2CF9AE}" pid="4" name="ICV">
    <vt:lpwstr>8EFBE3AA8E9040789BA0BCEB08005600_12</vt:lpwstr>
  </property>
</Properties>
</file>