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小标宋简体" w:hAnsi="方正小标宋简体"/>
          <w:bCs/>
          <w:sz w:val="32"/>
          <w:szCs w:val="32"/>
        </w:rPr>
      </w:pPr>
      <w:r>
        <w:rPr>
          <w:rFonts w:ascii="方正小标宋简体" w:hAnsi="方正小标宋简体"/>
          <w:bCs/>
          <w:sz w:val="44"/>
          <w:szCs w:val="44"/>
        </w:rPr>
        <w:t>报价表</w:t>
      </w:r>
    </w:p>
    <w:p>
      <w:pPr>
        <w:spacing w:line="360" w:lineRule="auto"/>
        <w:rPr>
          <w:rFonts w:hint="eastAsia" w:ascii="宋体" w:hAnsi="宋体" w:eastAsia="宋体"/>
          <w:bCs/>
          <w:sz w:val="32"/>
          <w:szCs w:val="32"/>
          <w:lang w:val="en-US" w:eastAsia="zh-CN"/>
        </w:rPr>
      </w:pPr>
      <w:r>
        <w:rPr>
          <w:rFonts w:hint="eastAsia" w:ascii="宋体" w:hAnsi="宋体"/>
          <w:bCs/>
          <w:sz w:val="32"/>
          <w:szCs w:val="32"/>
        </w:rPr>
        <w:t>项目名称：</w:t>
      </w:r>
      <w:r>
        <w:rPr>
          <w:rFonts w:hint="eastAsia" w:ascii="宋体" w:hAnsi="宋体"/>
          <w:bCs/>
          <w:sz w:val="32"/>
          <w:szCs w:val="32"/>
          <w:lang w:eastAsia="zh-CN"/>
        </w:rPr>
        <w:t>手术室医用恒温箱采购项目</w:t>
      </w:r>
    </w:p>
    <w:p>
      <w:pPr>
        <w:spacing w:line="360" w:lineRule="auto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pacing w:val="28"/>
          <w:sz w:val="32"/>
          <w:szCs w:val="32"/>
        </w:rPr>
        <w:t>联系人姓名</w:t>
      </w:r>
      <w:r>
        <w:rPr>
          <w:rFonts w:hint="eastAsia" w:ascii="宋体" w:hAnsi="宋体"/>
          <w:bCs/>
          <w:sz w:val="32"/>
          <w:szCs w:val="32"/>
        </w:rPr>
        <w:t>：</w:t>
      </w:r>
    </w:p>
    <w:p>
      <w:pPr>
        <w:spacing w:line="360" w:lineRule="auto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联系人电话：</w:t>
      </w:r>
    </w:p>
    <w:p>
      <w:pPr>
        <w:spacing w:line="360" w:lineRule="auto"/>
        <w:rPr>
          <w:rFonts w:hint="eastAsia" w:ascii="宋体" w:hAnsi="宋体" w:eastAsia="宋体"/>
          <w:bCs/>
          <w:sz w:val="32"/>
          <w:szCs w:val="32"/>
          <w:lang w:val="en-US" w:eastAsia="zh-CN"/>
        </w:rPr>
      </w:pPr>
      <w:r>
        <w:rPr>
          <w:rFonts w:hint="eastAsia" w:ascii="宋体" w:hAnsi="宋体"/>
          <w:bCs/>
          <w:sz w:val="32"/>
          <w:szCs w:val="32"/>
        </w:rPr>
        <w:t>联系人邮箱</w:t>
      </w:r>
      <w:r>
        <w:rPr>
          <w:rFonts w:hint="eastAsia" w:ascii="宋体" w:hAnsi="宋体"/>
          <w:bCs/>
          <w:sz w:val="32"/>
          <w:szCs w:val="32"/>
          <w:lang w:val="en-US" w:eastAsia="zh-CN"/>
        </w:rPr>
        <w:t>:</w:t>
      </w:r>
    </w:p>
    <w:p>
      <w:pPr>
        <w:spacing w:line="360" w:lineRule="auto"/>
        <w:rPr>
          <w:rFonts w:hint="eastAsia"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供应商名称：</w:t>
      </w:r>
    </w:p>
    <w:p>
      <w:pPr>
        <w:spacing w:line="360" w:lineRule="auto"/>
        <w:rPr>
          <w:rFonts w:hint="default"/>
          <w:highlight w:val="yellow"/>
          <w:lang w:val="en-US"/>
        </w:rPr>
      </w:pPr>
      <w:r>
        <w:rPr>
          <w:rFonts w:hint="eastAsia" w:ascii="宋体" w:hAnsi="宋体"/>
          <w:bCs/>
          <w:sz w:val="32"/>
          <w:szCs w:val="32"/>
          <w:lang w:val="en-US" w:eastAsia="zh-CN"/>
        </w:rPr>
        <w:t xml:space="preserve">▲号参数是否完全满足：□是  /  □否   </w:t>
      </w:r>
      <w:r>
        <w:rPr>
          <w:rFonts w:hint="eastAsia" w:ascii="宋体" w:hAnsi="宋体"/>
          <w:bCs/>
          <w:sz w:val="32"/>
          <w:szCs w:val="32"/>
          <w:highlight w:val="none"/>
          <w:lang w:val="en-US" w:eastAsia="zh-CN"/>
        </w:rPr>
        <w:t>（请打“√”）</w:t>
      </w:r>
    </w:p>
    <w:tbl>
      <w:tblPr>
        <w:tblStyle w:val="8"/>
        <w:tblW w:w="101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7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8"/>
                <w:szCs w:val="28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 w:val="28"/>
                <w:szCs w:val="28"/>
                <w:lang w:val="en-US" w:eastAsia="zh-CN"/>
              </w:rPr>
              <w:t>品牌/型号</w:t>
            </w:r>
          </w:p>
        </w:tc>
        <w:tc>
          <w:tcPr>
            <w:tcW w:w="7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华文宋体" w:hAnsi="华文宋体" w:eastAsia="华文宋体" w:cs="华文宋体"/>
                <w:sz w:val="28"/>
                <w:szCs w:val="28"/>
                <w:lang w:eastAsia="zh-CN"/>
              </w:rPr>
            </w:pPr>
            <w:r>
              <w:rPr>
                <w:rFonts w:hint="eastAsia" w:ascii="华文宋体" w:hAnsi="华文宋体" w:eastAsia="华文宋体" w:cs="华文宋体"/>
                <w:sz w:val="28"/>
                <w:szCs w:val="28"/>
                <w:lang w:eastAsia="zh-CN"/>
              </w:rPr>
              <w:t>品牌：</w:t>
            </w:r>
          </w:p>
          <w:p>
            <w:pPr>
              <w:rPr>
                <w:rFonts w:hint="eastAsia" w:ascii="华文宋体" w:hAnsi="华文宋体" w:eastAsia="华文宋体" w:cs="华文宋体"/>
                <w:sz w:val="28"/>
                <w:szCs w:val="28"/>
                <w:lang w:eastAsia="zh-CN"/>
              </w:rPr>
            </w:pPr>
            <w:r>
              <w:rPr>
                <w:rFonts w:hint="eastAsia" w:ascii="华文宋体" w:hAnsi="华文宋体" w:eastAsia="华文宋体" w:cs="华文宋体"/>
                <w:sz w:val="28"/>
                <w:szCs w:val="28"/>
                <w:lang w:eastAsia="zh-CN"/>
              </w:rPr>
              <w:t>型号：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  <w:jc w:val="center"/>
        </w:trPr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宋体" w:hAnsi="华文宋体" w:eastAsia="华文宋体" w:cs="华文宋体"/>
                <w:sz w:val="28"/>
                <w:szCs w:val="28"/>
                <w:lang w:val="en-US" w:eastAsia="zh-CN"/>
              </w:rPr>
              <w:t>外部尺寸规格</w:t>
            </w:r>
          </w:p>
        </w:tc>
        <w:tc>
          <w:tcPr>
            <w:tcW w:w="7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华文宋体" w:hAnsi="华文宋体" w:eastAsia="华文宋体" w:cs="华文宋体"/>
                <w:color w:val="000000" w:themeColor="text1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color w:val="000000" w:themeColor="text1"/>
                <w:sz w:val="28"/>
                <w:szCs w:val="28"/>
                <w:highlight w:val="none"/>
                <w:lang w:val="en-US" w:eastAsia="zh-CN"/>
              </w:rPr>
              <w:t xml:space="preserve">□585*784*514mm 宽*高*深 </w:t>
            </w:r>
          </w:p>
          <w:p>
            <w:pPr>
              <w:rPr>
                <w:rFonts w:hint="eastAsia" w:ascii="华文宋体" w:hAnsi="华文宋体" w:eastAsia="华文宋体" w:cs="华文宋体"/>
                <w:color w:val="000000" w:themeColor="text1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color w:val="000000" w:themeColor="text1"/>
                <w:sz w:val="28"/>
                <w:szCs w:val="28"/>
                <w:highlight w:val="none"/>
                <w:lang w:val="en-US" w:eastAsia="zh-CN"/>
              </w:rPr>
              <w:t>□630*600*400mm</w:t>
            </w:r>
            <w:bookmarkStart w:id="0" w:name="_GoBack"/>
            <w:bookmarkEnd w:id="0"/>
            <w:r>
              <w:rPr>
                <w:rFonts w:hint="eastAsia" w:ascii="华文宋体" w:hAnsi="华文宋体" w:eastAsia="华文宋体" w:cs="华文宋体"/>
                <w:color w:val="000000" w:themeColor="text1"/>
                <w:sz w:val="28"/>
                <w:szCs w:val="28"/>
                <w:highlight w:val="none"/>
                <w:lang w:val="en-US" w:eastAsia="zh-CN"/>
              </w:rPr>
              <w:t xml:space="preserve"> 宽*高*深 </w:t>
            </w:r>
          </w:p>
          <w:p>
            <w:pPr>
              <w:rPr>
                <w:rFonts w:hint="eastAsia" w:ascii="华文宋体" w:hAnsi="华文宋体" w:eastAsia="华文宋体" w:cs="华文宋体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华文宋体" w:hAnsi="华文宋体" w:eastAsia="华文宋体" w:cs="华文宋体"/>
                <w:color w:val="000000" w:themeColor="text1"/>
                <w:sz w:val="28"/>
                <w:szCs w:val="28"/>
                <w:highlight w:val="none"/>
                <w:lang w:val="en-US" w:eastAsia="zh-CN"/>
              </w:rPr>
              <w:t>□其他 （请备注具体尺寸）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8"/>
                <w:szCs w:val="28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 w:val="28"/>
                <w:szCs w:val="28"/>
                <w:lang w:val="en-US" w:eastAsia="zh-CN"/>
              </w:rPr>
              <w:t>单价</w:t>
            </w:r>
          </w:p>
        </w:tc>
        <w:tc>
          <w:tcPr>
            <w:tcW w:w="7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华文宋体"/>
                <w:sz w:val="28"/>
                <w:szCs w:val="28"/>
              </w:rPr>
              <w:t>大写：人民币</w:t>
            </w:r>
            <w:r>
              <w:rPr>
                <w:rFonts w:hint="eastAsia" w:ascii="华文宋体" w:hAnsi="华文宋体" w:eastAsia="华文宋体" w:cs="华文宋体"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Fonts w:hint="eastAsia" w:ascii="华文宋体" w:hAnsi="华文宋体" w:eastAsia="华文宋体" w:cs="华文宋体"/>
                <w:sz w:val="28"/>
                <w:szCs w:val="28"/>
              </w:rPr>
              <w:t>元</w:t>
            </w:r>
          </w:p>
          <w:p>
            <w:pPr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华文宋体"/>
                <w:sz w:val="28"/>
                <w:szCs w:val="28"/>
              </w:rPr>
              <w:t>（小写：¥</w:t>
            </w:r>
            <w:r>
              <w:rPr>
                <w:rFonts w:hint="eastAsia" w:ascii="华文宋体" w:hAnsi="华文宋体" w:eastAsia="华文宋体" w:cs="华文宋体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hint="eastAsia" w:ascii="华文宋体" w:hAnsi="华文宋体" w:eastAsia="华文宋体" w:cs="华文宋体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8"/>
                <w:szCs w:val="28"/>
                <w:lang w:eastAsia="zh-CN"/>
              </w:rPr>
            </w:pPr>
            <w:r>
              <w:rPr>
                <w:rFonts w:hint="eastAsia" w:ascii="华文宋体" w:hAnsi="华文宋体" w:eastAsia="华文宋体" w:cs="华文宋体"/>
                <w:sz w:val="28"/>
                <w:szCs w:val="28"/>
                <w:lang w:eastAsia="zh-CN"/>
              </w:rPr>
              <w:t>年耗材量</w:t>
            </w:r>
          </w:p>
        </w:tc>
        <w:tc>
          <w:tcPr>
            <w:tcW w:w="7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华文宋体" w:hAnsi="华文宋体" w:eastAsia="华文宋体" w:cs="华文宋体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color w:val="FF0000"/>
                <w:sz w:val="28"/>
                <w:szCs w:val="28"/>
                <w:lang w:val="en-US" w:eastAsia="zh-CN"/>
              </w:rPr>
              <w:t>如有耗材，请填写XXX元/年，并注明是否专用耗材。</w:t>
            </w:r>
          </w:p>
          <w:p>
            <w:pPr>
              <w:rPr>
                <w:rFonts w:hint="eastAsia" w:ascii="华文宋体" w:hAnsi="华文宋体" w:eastAsia="华文宋体" w:cs="华文宋体"/>
                <w:sz w:val="28"/>
                <w:szCs w:val="28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color w:val="FF0000"/>
                <w:sz w:val="28"/>
                <w:szCs w:val="28"/>
                <w:lang w:val="en-US" w:eastAsia="zh-CN"/>
              </w:rPr>
              <w:t>（耗材清单、单价必须填写在分项报价表中）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宋体" w:hAnsi="华文宋体" w:eastAsia="华文宋体" w:cs="华文宋体"/>
                <w:sz w:val="28"/>
                <w:szCs w:val="28"/>
                <w:lang w:val="en-US" w:eastAsia="zh-CN"/>
              </w:rPr>
              <w:t>建议使用年限</w:t>
            </w:r>
          </w:p>
        </w:tc>
        <w:tc>
          <w:tcPr>
            <w:tcW w:w="7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华文宋体" w:hAnsi="华文宋体" w:eastAsia="华文宋体" w:cs="华文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宋体" w:hAnsi="华文宋体" w:eastAsia="华文宋体" w:cs="华文宋体"/>
                <w:sz w:val="28"/>
                <w:szCs w:val="28"/>
                <w:lang w:val="en-US" w:eastAsia="zh-CN"/>
              </w:rPr>
              <w:t>不可放置物品</w:t>
            </w:r>
          </w:p>
        </w:tc>
        <w:tc>
          <w:tcPr>
            <w:tcW w:w="7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华文宋体" w:hAnsi="华文宋体" w:eastAsia="华文宋体" w:cs="华文宋体"/>
                <w:color w:val="000000" w:themeColor="text1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宋体" w:hAnsi="华文宋体" w:eastAsia="华文宋体" w:cs="华文宋体"/>
                <w:sz w:val="28"/>
                <w:szCs w:val="28"/>
              </w:rPr>
              <w:t>备注</w:t>
            </w:r>
          </w:p>
        </w:tc>
        <w:tc>
          <w:tcPr>
            <w:tcW w:w="7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华文宋体" w:hAnsi="华文宋体" w:eastAsia="华文宋体" w:cs="华文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宋体" w:hAnsi="华文宋体" w:eastAsia="华文宋体" w:cs="华文宋体"/>
                <w:color w:val="000000" w:themeColor="text1"/>
                <w:sz w:val="28"/>
                <w:szCs w:val="28"/>
                <w:highlight w:val="none"/>
                <w:lang w:val="en-US" w:eastAsia="zh-CN"/>
              </w:rPr>
              <w:t>报价含3年的质保期及耗材费用等其他一切费用。</w:t>
            </w:r>
          </w:p>
        </w:tc>
      </w:tr>
    </w:tbl>
    <w:p>
      <w:pPr>
        <w:spacing w:line="360" w:lineRule="auto"/>
        <w:ind w:left="4253" w:leftChars="2025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      </w:t>
      </w:r>
      <w:r>
        <w:rPr>
          <w:rFonts w:hint="eastAsia" w:ascii="宋体" w:hAnsi="宋体"/>
          <w:sz w:val="32"/>
          <w:szCs w:val="32"/>
        </w:rPr>
        <w:t>供应商（单位公章）：</w:t>
      </w:r>
    </w:p>
    <w:p>
      <w:pPr>
        <w:spacing w:line="360" w:lineRule="auto"/>
        <w:ind w:left="4253" w:leftChars="2025" w:firstLine="1280" w:firstLineChars="4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日期：</w:t>
      </w:r>
      <w:r>
        <w:rPr>
          <w:rFonts w:hint="eastAsia" w:ascii="宋体" w:hAnsi="宋体"/>
          <w:sz w:val="32"/>
          <w:szCs w:val="32"/>
          <w:lang w:val="en-US" w:eastAsia="zh-CN"/>
        </w:rPr>
        <w:t>2022</w:t>
      </w:r>
      <w:r>
        <w:rPr>
          <w:rFonts w:hint="eastAsia" w:ascii="宋体" w:hAnsi="宋体"/>
          <w:sz w:val="32"/>
          <w:szCs w:val="32"/>
        </w:rPr>
        <w:t xml:space="preserve"> 年   月   日</w:t>
      </w:r>
    </w:p>
    <w:p>
      <w:pPr>
        <w:pStyle w:val="5"/>
        <w:spacing w:line="360" w:lineRule="auto"/>
        <w:rPr>
          <w:rFonts w:hint="eastAsia"/>
        </w:rPr>
      </w:pPr>
      <w:r>
        <w:rPr>
          <w:rFonts w:hint="eastAsia" w:hAnsi="宋体"/>
          <w:sz w:val="21"/>
          <w:szCs w:val="21"/>
        </w:rPr>
        <w:t xml:space="preserve"> </w:t>
      </w:r>
      <w:r>
        <w:rPr>
          <w:rFonts w:hint="eastAsia"/>
        </w:rPr>
        <w:t>注：</w:t>
      </w:r>
    </w:p>
    <w:p>
      <w:pPr>
        <w:pStyle w:val="5"/>
        <w:numPr>
          <w:ilvl w:val="0"/>
          <w:numId w:val="1"/>
        </w:numPr>
        <w:bidi w:val="0"/>
      </w:pPr>
      <w:r>
        <w:rPr>
          <w:rFonts w:hint="eastAsia"/>
        </w:rPr>
        <w:t>填写此表时不得改变表格的形式。如有其他特殊说明事项，可在“备注”栏内明确表述。</w:t>
      </w:r>
    </w:p>
    <w:p>
      <w:pPr>
        <w:pStyle w:val="5"/>
        <w:numPr>
          <w:ilvl w:val="0"/>
          <w:numId w:val="1"/>
        </w:numPr>
        <w:bidi w:val="0"/>
      </w:pPr>
      <w:r>
        <w:rPr>
          <w:rFonts w:hint="eastAsia"/>
        </w:rPr>
        <w:t>温馨提示：中文大写金额用汉字表述，如壹、贰、叁、肆、伍、陆、柒、捌、玖、拾、佰、仟、万、亿、元、角、分、零、整（正）等。</w:t>
      </w:r>
    </w:p>
    <w:p>
      <w:pPr>
        <w:widowControl/>
        <w:spacing w:line="520" w:lineRule="exact"/>
        <w:jc w:val="center"/>
        <w:rPr>
          <w:rFonts w:ascii="方正小标宋简体" w:hAnsi="方正小标宋简体"/>
          <w:bCs/>
          <w:sz w:val="44"/>
          <w:szCs w:val="44"/>
        </w:rPr>
      </w:pPr>
      <w:r>
        <w:rPr>
          <w:rFonts w:hAnsi="宋体" w:cs="宋体"/>
        </w:rPr>
        <w:br w:type="page"/>
      </w:r>
      <w:r>
        <w:rPr>
          <w:rFonts w:ascii="方正小标宋简体" w:hAnsi="方正小标宋简体"/>
          <w:bCs/>
          <w:sz w:val="44"/>
          <w:szCs w:val="44"/>
        </w:rPr>
        <w:t>分项报价表</w:t>
      </w:r>
    </w:p>
    <w:p>
      <w:pPr>
        <w:spacing w:line="360" w:lineRule="auto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 xml:space="preserve"> </w:t>
      </w:r>
    </w:p>
    <w:p>
      <w:pPr>
        <w:spacing w:line="360" w:lineRule="auto"/>
        <w:rPr>
          <w:rFonts w:hint="eastAsia" w:ascii="宋体" w:hAnsi="宋体"/>
          <w:bCs/>
          <w:sz w:val="32"/>
          <w:szCs w:val="32"/>
          <w:lang w:eastAsia="zh-CN"/>
        </w:rPr>
      </w:pPr>
      <w:r>
        <w:rPr>
          <w:rFonts w:hint="eastAsia" w:ascii="宋体" w:hAnsi="宋体"/>
          <w:bCs/>
          <w:sz w:val="32"/>
          <w:szCs w:val="32"/>
        </w:rPr>
        <w:t>项目名称：</w:t>
      </w:r>
      <w:r>
        <w:rPr>
          <w:rFonts w:hint="eastAsia" w:ascii="宋体" w:hAnsi="宋体"/>
          <w:bCs/>
          <w:sz w:val="32"/>
          <w:szCs w:val="32"/>
          <w:lang w:eastAsia="zh-CN"/>
        </w:rPr>
        <w:t>手术室医用恒温箱采购项目</w:t>
      </w:r>
    </w:p>
    <w:p>
      <w:pPr>
        <w:spacing w:line="360" w:lineRule="auto"/>
        <w:rPr>
          <w:rFonts w:ascii="宋体" w:hAnsi="宋体"/>
          <w:kern w:val="0"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供应商名称：</w:t>
      </w:r>
    </w:p>
    <w:p>
      <w:pPr>
        <w:spacing w:line="360" w:lineRule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 xml:space="preserve">                                    </w:t>
      </w:r>
    </w:p>
    <w:tbl>
      <w:tblPr>
        <w:tblStyle w:val="8"/>
        <w:tblW w:w="1049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2346"/>
        <w:gridCol w:w="972"/>
        <w:gridCol w:w="1330"/>
        <w:gridCol w:w="830"/>
        <w:gridCol w:w="920"/>
        <w:gridCol w:w="1730"/>
        <w:gridCol w:w="16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2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分项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  <w:lang w:eastAsia="zh-CN"/>
              </w:rPr>
              <w:t>品牌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  <w:lang w:eastAsia="zh-CN"/>
              </w:rPr>
              <w:t>型号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  <w:lang w:val="en-US" w:eastAsia="zh-CN"/>
              </w:rPr>
              <w:t>数量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  <w:lang w:eastAsia="zh-CN"/>
              </w:rPr>
              <w:t>单价</w:t>
            </w: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（元）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  <w:lang w:eastAsia="zh-CN"/>
              </w:rPr>
              <w:t>合计（元）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华文宋体" w:hAnsi="华文宋体" w:eastAsia="华文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华文宋体" w:hAnsi="华文宋体" w:eastAsia="华文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宋体" w:hAnsi="华文宋体" w:eastAsia="华文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...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华文宋体" w:hAnsi="华文宋体" w:eastAsia="华文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宋体" w:hAnsi="华文宋体" w:eastAsia="华文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...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4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总报价（人民币）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XXX元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4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备注：</w:t>
            </w:r>
            <w:r>
              <w:rPr>
                <w:rFonts w:hint="eastAsia" w:ascii="宋体" w:hAnsi="宋体"/>
                <w:bCs/>
                <w:sz w:val="21"/>
                <w:szCs w:val="21"/>
                <w:highlight w:val="none"/>
                <w:lang w:val="en-US" w:eastAsia="zh-CN"/>
              </w:rPr>
              <w:t>报价含3年的质保期及耗材费用。</w:t>
            </w:r>
          </w:p>
        </w:tc>
      </w:tr>
    </w:tbl>
    <w:p>
      <w:pPr>
        <w:pStyle w:val="12"/>
        <w:ind w:firstLine="0" w:firstLineChars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pStyle w:val="12"/>
        <w:spacing w:line="360" w:lineRule="auto"/>
        <w:ind w:left="360" w:firstLine="0" w:firstLineChars="0"/>
        <w:rPr>
          <w:rFonts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spacing w:line="360" w:lineRule="auto"/>
        <w:ind w:left="4253" w:leftChars="2025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供应商（单位公章）：</w:t>
      </w:r>
    </w:p>
    <w:p>
      <w:pPr>
        <w:spacing w:line="360" w:lineRule="auto"/>
        <w:ind w:left="4253" w:leftChars="2025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日期：    年   月   日</w:t>
      </w:r>
    </w:p>
    <w:p>
      <w:pPr>
        <w:spacing w:line="273" w:lineRule="auto"/>
        <w:rPr>
          <w:rFonts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pStyle w:val="2"/>
      </w:pPr>
      <w:r>
        <w:t xml:space="preserve"> </w:t>
      </w:r>
    </w:p>
    <w:p>
      <w:pPr>
        <w:rPr>
          <w:rFonts w:hint="eastAsia"/>
        </w:rPr>
      </w:pPr>
      <w:r>
        <w:rPr>
          <w:rFonts w:hint="eastAsia"/>
        </w:rPr>
        <w:t>注：</w:t>
      </w:r>
    </w:p>
    <w:p>
      <w:pPr>
        <w:pStyle w:val="5"/>
        <w:bidi w:val="0"/>
        <w:jc w:val="left"/>
      </w:pPr>
      <w:r>
        <w:rPr>
          <w:rFonts w:hint="eastAsia"/>
        </w:rPr>
        <w:t>1</w:t>
      </w:r>
      <w:r>
        <w:t>.</w:t>
      </w:r>
      <w:r>
        <w:rPr>
          <w:rFonts w:hint="eastAsia"/>
        </w:rPr>
        <w:t>供应商在此表中漏报、少报的费用，均视为已隐含在总报价中，采购方无须再向供应商支付总报价之外的任何费用。</w:t>
      </w:r>
    </w:p>
    <w:p>
      <w:pPr>
        <w:pStyle w:val="5"/>
        <w:bidi w:val="0"/>
        <w:jc w:val="left"/>
        <w:rPr>
          <w:rFonts w:hint="eastAsia" w:hAnsi="宋体"/>
          <w:sz w:val="24"/>
          <w:szCs w:val="24"/>
        </w:rPr>
      </w:pPr>
      <w:r>
        <w:rPr>
          <w:rFonts w:hint="eastAsia"/>
          <w:lang w:val="en-US" w:eastAsia="zh-CN"/>
        </w:rPr>
        <w:t>2.如设备需要耗材，请在后面附上耗材列表及耗材的单价和年耗材费用。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BF41EC"/>
    <w:multiLevelType w:val="singleLevel"/>
    <w:tmpl w:val="2ABF41E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zQwZjJiMTY3ZjgzMjYxYmJjMWVhNDRhMjZjMDk3NWYifQ=="/>
  </w:docVars>
  <w:rsids>
    <w:rsidRoot w:val="00172A27"/>
    <w:rsid w:val="00023143"/>
    <w:rsid w:val="000F1D76"/>
    <w:rsid w:val="00277D17"/>
    <w:rsid w:val="00695F1F"/>
    <w:rsid w:val="007849A6"/>
    <w:rsid w:val="00B65751"/>
    <w:rsid w:val="00B87B16"/>
    <w:rsid w:val="00F17421"/>
    <w:rsid w:val="04804ED4"/>
    <w:rsid w:val="080B25E3"/>
    <w:rsid w:val="0FCE3978"/>
    <w:rsid w:val="130B4B28"/>
    <w:rsid w:val="19731EF8"/>
    <w:rsid w:val="1A666BFA"/>
    <w:rsid w:val="1BD71F87"/>
    <w:rsid w:val="1F48152D"/>
    <w:rsid w:val="21620857"/>
    <w:rsid w:val="29793800"/>
    <w:rsid w:val="2B345AA5"/>
    <w:rsid w:val="2F8101B5"/>
    <w:rsid w:val="30635B91"/>
    <w:rsid w:val="36957B86"/>
    <w:rsid w:val="3BDD7FF0"/>
    <w:rsid w:val="3CCE5E3A"/>
    <w:rsid w:val="40AD5DC7"/>
    <w:rsid w:val="42444DCD"/>
    <w:rsid w:val="42767ADA"/>
    <w:rsid w:val="44E41623"/>
    <w:rsid w:val="46B50A86"/>
    <w:rsid w:val="4C6435D7"/>
    <w:rsid w:val="4CD5084E"/>
    <w:rsid w:val="5479723F"/>
    <w:rsid w:val="548B79D3"/>
    <w:rsid w:val="57D91936"/>
    <w:rsid w:val="591F5C61"/>
    <w:rsid w:val="5EC56049"/>
    <w:rsid w:val="61D64DA7"/>
    <w:rsid w:val="653A1C66"/>
    <w:rsid w:val="661677EF"/>
    <w:rsid w:val="680727F4"/>
    <w:rsid w:val="69E770CE"/>
    <w:rsid w:val="6BD44BD4"/>
    <w:rsid w:val="6F062C12"/>
    <w:rsid w:val="77DF569F"/>
    <w:rsid w:val="78F55C1B"/>
    <w:rsid w:val="79643A54"/>
    <w:rsid w:val="7C1D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9"/>
    <w:pPr>
      <w:keepNext/>
      <w:keepLines/>
      <w:spacing w:before="100" w:beforeAutospacing="1" w:after="120"/>
      <w:outlineLvl w:val="1"/>
    </w:pPr>
    <w:rPr>
      <w:rFonts w:ascii="Arial" w:hAnsi="Arial" w:eastAsia="华文楷体"/>
      <w:b/>
      <w:bCs/>
      <w:color w:val="800080"/>
      <w:kern w:val="0"/>
      <w:sz w:val="28"/>
      <w:szCs w:val="28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unhideWhenUsed/>
    <w:qFormat/>
    <w:uiPriority w:val="99"/>
    <w:pPr>
      <w:ind w:firstLine="420"/>
    </w:pPr>
    <w:rPr>
      <w:kern w:val="0"/>
      <w:sz w:val="20"/>
      <w:szCs w:val="20"/>
    </w:rPr>
  </w:style>
  <w:style w:type="paragraph" w:styleId="5">
    <w:name w:val="Plain Text"/>
    <w:basedOn w:val="1"/>
    <w:link w:val="11"/>
    <w:unhideWhenUsed/>
    <w:qFormat/>
    <w:uiPriority w:val="99"/>
    <w:rPr>
      <w:rFonts w:ascii="宋体" w:hAnsi="Courier New"/>
      <w:kern w:val="0"/>
      <w:sz w:val="20"/>
      <w:szCs w:val="20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2 字符"/>
    <w:basedOn w:val="9"/>
    <w:link w:val="2"/>
    <w:qFormat/>
    <w:uiPriority w:val="99"/>
    <w:rPr>
      <w:rFonts w:ascii="Arial" w:hAnsi="Arial" w:eastAsia="华文楷体" w:cs="Times New Roman"/>
      <w:b/>
      <w:bCs/>
      <w:color w:val="800080"/>
      <w:kern w:val="0"/>
      <w:sz w:val="28"/>
      <w:szCs w:val="28"/>
    </w:rPr>
  </w:style>
  <w:style w:type="character" w:customStyle="1" w:styleId="11">
    <w:name w:val="纯文本 字符"/>
    <w:basedOn w:val="9"/>
    <w:link w:val="5"/>
    <w:qFormat/>
    <w:uiPriority w:val="99"/>
    <w:rPr>
      <w:rFonts w:ascii="宋体" w:hAnsi="Courier New" w:eastAsia="宋体" w:cs="Times New Roman"/>
      <w:kern w:val="0"/>
      <w:sz w:val="20"/>
      <w:szCs w:val="20"/>
    </w:rPr>
  </w:style>
  <w:style w:type="paragraph" w:customStyle="1" w:styleId="12">
    <w:name w:val="列出段落2"/>
    <w:basedOn w:val="1"/>
    <w:qFormat/>
    <w:uiPriority w:val="0"/>
    <w:pPr>
      <w:ind w:firstLine="420" w:firstLineChars="200"/>
    </w:pPr>
  </w:style>
  <w:style w:type="character" w:customStyle="1" w:styleId="13">
    <w:name w:val="页眉 字符"/>
    <w:basedOn w:val="9"/>
    <w:link w:val="7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页脚 字符"/>
    <w:basedOn w:val="9"/>
    <w:link w:val="6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495</Words>
  <Characters>532</Characters>
  <Lines>3</Lines>
  <Paragraphs>1</Paragraphs>
  <TotalTime>1</TotalTime>
  <ScaleCrop>false</ScaleCrop>
  <LinksUpToDate>false</LinksUpToDate>
  <CharactersWithSpaces>651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2021-09-23T02:13:00Z</dcterms:created>
  <dc:creator>Administrator</dc:creator>
  <cp:lastModifiedBy>小甄</cp:lastModifiedBy>
  <dcterms:modified xsi:type="dcterms:W3CDTF">2022-05-23T01:12:51Z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F7502E51C7C94AF0B0925EB66C69CA69</vt:lpwstr>
  </property>
</Properties>
</file>